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BE476E" w14:paraId="4D809402" w14:textId="77777777" w:rsidTr="00F27202">
        <w:tc>
          <w:tcPr>
            <w:tcW w:w="2109" w:type="pct"/>
          </w:tcPr>
          <w:p w14:paraId="0463A8AC" w14:textId="77777777" w:rsidR="008C40DC" w:rsidRPr="00BE476E" w:rsidRDefault="008C40DC" w:rsidP="00F27202">
            <w:pPr>
              <w:jc w:val="right"/>
              <w:rPr>
                <w:b/>
                <w:lang w:val="bs-Latn-BA"/>
              </w:rPr>
            </w:pPr>
            <w:r w:rsidRPr="00BE476E">
              <w:rPr>
                <w:b/>
                <w:lang w:val="bs-Latn-BA"/>
              </w:rPr>
              <w:t>Bosna i Hercegovina</w:t>
            </w:r>
          </w:p>
          <w:p w14:paraId="7E4A8999" w14:textId="77777777" w:rsidR="008C40DC" w:rsidRPr="00BE476E" w:rsidRDefault="008C40DC" w:rsidP="00F27202">
            <w:pPr>
              <w:jc w:val="right"/>
              <w:rPr>
                <w:b/>
                <w:lang w:val="bs-Latn-BA"/>
              </w:rPr>
            </w:pPr>
            <w:r w:rsidRPr="00BE476E">
              <w:rPr>
                <w:b/>
                <w:lang w:val="bs-Latn-BA"/>
              </w:rPr>
              <w:t>Federacija Bosne i Hercegovine</w:t>
            </w:r>
          </w:p>
          <w:p w14:paraId="0C8DBEDA" w14:textId="77777777" w:rsidR="008C40DC" w:rsidRPr="00BE476E" w:rsidRDefault="008C40DC" w:rsidP="00F27202">
            <w:pPr>
              <w:jc w:val="right"/>
              <w:rPr>
                <w:b/>
                <w:lang w:val="bs-Latn-BA"/>
              </w:rPr>
            </w:pPr>
            <w:r w:rsidRPr="00BE476E">
              <w:rPr>
                <w:b/>
                <w:lang w:val="bs-Latn-BA"/>
              </w:rPr>
              <w:t>Bosansko-podrinjski kanton Goražde</w:t>
            </w:r>
          </w:p>
          <w:p w14:paraId="34DF65DF" w14:textId="77777777" w:rsidR="008C40DC" w:rsidRPr="00BE476E" w:rsidRDefault="008C40DC" w:rsidP="00F27202">
            <w:pPr>
              <w:jc w:val="right"/>
              <w:rPr>
                <w:b/>
                <w:lang w:val="bs-Latn-BA"/>
              </w:rPr>
            </w:pPr>
            <w:r w:rsidRPr="00BE476E">
              <w:rPr>
                <w:b/>
                <w:lang w:val="bs-Latn-BA"/>
              </w:rPr>
              <w:t>Općina Pale</w:t>
            </w:r>
          </w:p>
          <w:p w14:paraId="7953EA15" w14:textId="77777777" w:rsidR="008C40DC" w:rsidRPr="00BE476E" w:rsidRDefault="008C40DC" w:rsidP="00F27202">
            <w:pPr>
              <w:jc w:val="right"/>
              <w:rPr>
                <w:b/>
                <w:lang w:val="bs-Latn-BA"/>
              </w:rPr>
            </w:pPr>
            <w:r w:rsidRPr="00BE476E">
              <w:rPr>
                <w:b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BE476E" w:rsidRDefault="008C40DC" w:rsidP="00F27202">
            <w:pPr>
              <w:jc w:val="center"/>
              <w:rPr>
                <w:b/>
                <w:lang w:val="bs-Latn-BA"/>
              </w:rPr>
            </w:pPr>
            <w:r w:rsidRPr="00BE476E">
              <w:rPr>
                <w:b/>
                <w:noProof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BE476E" w:rsidRDefault="008C40DC" w:rsidP="00F27202">
            <w:pPr>
              <w:rPr>
                <w:b/>
                <w:lang w:val="bs-Latn-BA"/>
              </w:rPr>
            </w:pPr>
            <w:r w:rsidRPr="00BE476E">
              <w:rPr>
                <w:b/>
                <w:lang w:val="bs-Latn-BA"/>
              </w:rPr>
              <w:t>Bosnia and Herzegovina</w:t>
            </w:r>
          </w:p>
          <w:p w14:paraId="21C708E5" w14:textId="77777777" w:rsidR="008C40DC" w:rsidRPr="00BE476E" w:rsidRDefault="008C40DC" w:rsidP="00F27202">
            <w:pPr>
              <w:rPr>
                <w:b/>
                <w:lang w:val="bs-Latn-BA"/>
              </w:rPr>
            </w:pPr>
            <w:r w:rsidRPr="00BE476E">
              <w:rPr>
                <w:b/>
                <w:lang w:val="bs-Latn-BA"/>
              </w:rPr>
              <w:t>Federation of Bosnia and Herzegovina</w:t>
            </w:r>
          </w:p>
          <w:p w14:paraId="6BAD10A1" w14:textId="77777777" w:rsidR="008C40DC" w:rsidRPr="00BE476E" w:rsidRDefault="008C40DC" w:rsidP="00F27202">
            <w:pPr>
              <w:rPr>
                <w:b/>
                <w:lang w:val="bs-Latn-BA"/>
              </w:rPr>
            </w:pPr>
            <w:r w:rsidRPr="00BE476E">
              <w:rPr>
                <w:b/>
                <w:lang w:val="bs-Latn-BA"/>
              </w:rPr>
              <w:t>Bosnian-Podrinje Canton of Goražde</w:t>
            </w:r>
          </w:p>
          <w:p w14:paraId="6963EFB7" w14:textId="77777777" w:rsidR="008C40DC" w:rsidRPr="00BE476E" w:rsidRDefault="008C40DC" w:rsidP="00F27202">
            <w:pPr>
              <w:rPr>
                <w:b/>
                <w:lang w:val="bs-Latn-BA"/>
              </w:rPr>
            </w:pPr>
            <w:r w:rsidRPr="00BE476E">
              <w:rPr>
                <w:b/>
                <w:lang w:val="bs-Latn-BA"/>
              </w:rPr>
              <w:t>Municipality of Pale</w:t>
            </w:r>
          </w:p>
          <w:p w14:paraId="39F029CE" w14:textId="77777777" w:rsidR="008C40DC" w:rsidRPr="00BE476E" w:rsidRDefault="008C40DC" w:rsidP="00F27202">
            <w:pPr>
              <w:rPr>
                <w:b/>
                <w:lang w:val="bs-Latn-BA"/>
              </w:rPr>
            </w:pPr>
            <w:r w:rsidRPr="00BE476E">
              <w:rPr>
                <w:b/>
                <w:lang w:val="bs-Latn-BA"/>
              </w:rPr>
              <w:t>Municipal Council</w:t>
            </w:r>
          </w:p>
        </w:tc>
      </w:tr>
    </w:tbl>
    <w:p w14:paraId="58BAF834" w14:textId="77777777" w:rsidR="008C40DC" w:rsidRPr="00BE476E" w:rsidRDefault="004468C2" w:rsidP="008C40DC">
      <w:pPr>
        <w:rPr>
          <w:bCs/>
        </w:rPr>
      </w:pPr>
      <w:r>
        <w:rPr>
          <w:bCs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BE476E" w:rsidRDefault="00A732FD" w:rsidP="00F27F90">
      <w:pPr>
        <w:rPr>
          <w:bCs/>
        </w:rPr>
      </w:pPr>
    </w:p>
    <w:p w14:paraId="3E4F97C2" w14:textId="46ED7825" w:rsidR="001F188C" w:rsidRPr="00BE476E" w:rsidRDefault="001F188C" w:rsidP="001F188C">
      <w:pPr>
        <w:rPr>
          <w:bCs/>
        </w:rPr>
      </w:pPr>
      <w:r w:rsidRPr="00BE476E">
        <w:rPr>
          <w:bCs/>
        </w:rPr>
        <w:t>Broj:</w:t>
      </w:r>
      <w:r w:rsidRPr="00BE476E">
        <w:rPr>
          <w:bCs/>
        </w:rPr>
        <w:tab/>
        <w:t>02-04-</w:t>
      </w:r>
      <w:r w:rsidR="008508DB">
        <w:rPr>
          <w:bCs/>
        </w:rPr>
        <w:t>38</w:t>
      </w:r>
      <w:r w:rsidRPr="00BE476E">
        <w:rPr>
          <w:bCs/>
        </w:rPr>
        <w:t>/2</w:t>
      </w:r>
      <w:r w:rsidR="008508DB">
        <w:rPr>
          <w:bCs/>
        </w:rPr>
        <w:t>3</w:t>
      </w:r>
    </w:p>
    <w:p w14:paraId="0E7DD089" w14:textId="76010FAB" w:rsidR="001F188C" w:rsidRPr="00BE476E" w:rsidRDefault="001F188C" w:rsidP="001F188C">
      <w:pPr>
        <w:rPr>
          <w:bCs/>
        </w:rPr>
      </w:pPr>
      <w:r w:rsidRPr="00BE476E">
        <w:rPr>
          <w:bCs/>
        </w:rPr>
        <w:t>Prača:</w:t>
      </w:r>
      <w:r w:rsidRPr="00BE476E">
        <w:rPr>
          <w:bCs/>
        </w:rPr>
        <w:tab/>
      </w:r>
      <w:r>
        <w:rPr>
          <w:bCs/>
          <w:lang w:val="hr-HR"/>
        </w:rPr>
        <w:t>03.03.2023.</w:t>
      </w:r>
      <w:r w:rsidRPr="00BE476E">
        <w:rPr>
          <w:bCs/>
        </w:rPr>
        <w:t xml:space="preserve"> godine</w:t>
      </w:r>
    </w:p>
    <w:p w14:paraId="0BB5D032" w14:textId="77777777" w:rsidR="001F188C" w:rsidRPr="00BE476E" w:rsidRDefault="001F188C" w:rsidP="001F188C">
      <w:pPr>
        <w:jc w:val="both"/>
      </w:pPr>
    </w:p>
    <w:p w14:paraId="5900B906" w14:textId="77777777" w:rsidR="001F188C" w:rsidRPr="00BE476E" w:rsidRDefault="001F188C" w:rsidP="001F188C">
      <w:pPr>
        <w:jc w:val="both"/>
      </w:pPr>
    </w:p>
    <w:p w14:paraId="0BC6F120" w14:textId="38A6C41C" w:rsidR="001F188C" w:rsidRPr="00BE476E" w:rsidRDefault="001F188C" w:rsidP="001F188C">
      <w:pPr>
        <w:jc w:val="both"/>
        <w:rPr>
          <w:b/>
        </w:rPr>
      </w:pPr>
      <w:r w:rsidRPr="00BE476E"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BE476E">
        <w:rPr>
          <w:b/>
        </w:rPr>
        <w:t xml:space="preserve"> XXI</w:t>
      </w:r>
      <w:r>
        <w:rPr>
          <w:b/>
        </w:rPr>
        <w:t>X</w:t>
      </w:r>
      <w:r w:rsidRPr="00BE476E">
        <w:rPr>
          <w:b/>
        </w:rPr>
        <w:t xml:space="preserve"> </w:t>
      </w:r>
      <w:r w:rsidRPr="00BE476E">
        <w:t xml:space="preserve">redovnoj sjednici održanoj dana </w:t>
      </w:r>
      <w:r>
        <w:rPr>
          <w:b/>
          <w:lang w:val="hr-HR"/>
        </w:rPr>
        <w:t>0</w:t>
      </w:r>
      <w:r w:rsidR="008508DB">
        <w:rPr>
          <w:b/>
          <w:lang w:val="hr-HR"/>
        </w:rPr>
        <w:t>2</w:t>
      </w:r>
      <w:r>
        <w:rPr>
          <w:b/>
          <w:lang w:val="hr-HR"/>
        </w:rPr>
        <w:t>.03.2023.</w:t>
      </w:r>
      <w:r w:rsidRPr="00BE476E">
        <w:t xml:space="preserve"> godine,  </w:t>
      </w:r>
      <w:r w:rsidRPr="00BE476E">
        <w:rPr>
          <w:b/>
        </w:rPr>
        <w:t>d o n o s i</w:t>
      </w:r>
    </w:p>
    <w:p w14:paraId="529669B4" w14:textId="6989FF84" w:rsidR="00AE1EFE" w:rsidRPr="00BE476E" w:rsidRDefault="00AE1EFE" w:rsidP="00CA786F">
      <w:pPr>
        <w:jc w:val="right"/>
        <w:rPr>
          <w:b/>
        </w:rPr>
      </w:pPr>
    </w:p>
    <w:p w14:paraId="6E1C660F" w14:textId="77777777" w:rsidR="00520CF8" w:rsidRPr="00BE476E" w:rsidRDefault="00520CF8" w:rsidP="00CA786F">
      <w:pPr>
        <w:jc w:val="right"/>
        <w:rPr>
          <w:b/>
        </w:rPr>
      </w:pPr>
    </w:p>
    <w:p w14:paraId="058AFC4B" w14:textId="194F3B03" w:rsidR="00FF47F0" w:rsidRPr="00BE476E" w:rsidRDefault="00B30C4C" w:rsidP="001C1D99">
      <w:pPr>
        <w:pStyle w:val="Heading2"/>
        <w:spacing w:line="240" w:lineRule="auto"/>
        <w:rPr>
          <w:caps w:val="0"/>
          <w:lang w:val="bs-Latn-BA"/>
        </w:rPr>
      </w:pPr>
      <w:r w:rsidRPr="00BE476E">
        <w:rPr>
          <w:caps w:val="0"/>
          <w:sz w:val="40"/>
          <w:szCs w:val="36"/>
          <w:lang w:val="bs-Latn-BA"/>
        </w:rPr>
        <w:t>ZAKLJUČAK</w:t>
      </w:r>
    </w:p>
    <w:p w14:paraId="56A286FD" w14:textId="25045369" w:rsidR="000E7B9D" w:rsidRPr="00B30C4C" w:rsidRDefault="000E7B9D" w:rsidP="000E7B9D">
      <w:pPr>
        <w:pStyle w:val="Heading2"/>
        <w:spacing w:line="240" w:lineRule="auto"/>
        <w:rPr>
          <w:caps w:val="0"/>
        </w:rPr>
      </w:pPr>
      <w:r w:rsidRPr="00B30C4C">
        <w:rPr>
          <w:caps w:val="0"/>
        </w:rPr>
        <w:t xml:space="preserve">O </w:t>
      </w:r>
      <w:r w:rsidR="00B53EBA">
        <w:rPr>
          <w:caps w:val="0"/>
        </w:rPr>
        <w:t>ISPITIVANJU TRŽIŠTA ZA NABAVKU KOMBAJNA</w:t>
      </w:r>
    </w:p>
    <w:p w14:paraId="51D0710A" w14:textId="77777777" w:rsidR="000004A8" w:rsidRPr="00BE476E" w:rsidRDefault="000004A8" w:rsidP="001C1D99">
      <w:pPr>
        <w:jc w:val="both"/>
        <w:rPr>
          <w:iCs/>
        </w:rPr>
      </w:pPr>
    </w:p>
    <w:p w14:paraId="448D5EC2" w14:textId="230B150F" w:rsidR="000004A8" w:rsidRPr="00BE476E" w:rsidRDefault="000004A8" w:rsidP="001C1D99">
      <w:pPr>
        <w:pStyle w:val="Title"/>
        <w:spacing w:line="240" w:lineRule="auto"/>
      </w:pPr>
    </w:p>
    <w:p w14:paraId="7B33B7E3" w14:textId="77777777" w:rsidR="001765A7" w:rsidRPr="00BE476E" w:rsidRDefault="001765A7" w:rsidP="001765A7"/>
    <w:p w14:paraId="07CEF17A" w14:textId="10C5D215" w:rsidR="00535DC6" w:rsidRDefault="00535DC6" w:rsidP="00535DC6">
      <w:pPr>
        <w:jc w:val="both"/>
        <w:rPr>
          <w:lang w:val="hr-HR"/>
        </w:rPr>
      </w:pPr>
      <w:r w:rsidRPr="00B55000">
        <w:rPr>
          <w:lang w:val="hr-HR"/>
        </w:rPr>
        <w:t>Ovim Zaključkom Općinsko vijeće Pale</w:t>
      </w:r>
      <w:r w:rsidR="00D763BA">
        <w:rPr>
          <w:lang w:val="hr-HR"/>
        </w:rPr>
        <w:t xml:space="preserve"> traži </w:t>
      </w:r>
      <w:r w:rsidR="00B53EBA">
        <w:rPr>
          <w:lang w:val="hr-HR"/>
        </w:rPr>
        <w:t>o</w:t>
      </w:r>
      <w:r w:rsidR="00B53EBA" w:rsidRPr="00B53EBA">
        <w:rPr>
          <w:lang w:val="hr-HR"/>
        </w:rPr>
        <w:t>pćinsk</w:t>
      </w:r>
      <w:r w:rsidR="00B53EBA">
        <w:rPr>
          <w:lang w:val="hr-HR"/>
        </w:rPr>
        <w:t>e</w:t>
      </w:r>
      <w:r w:rsidR="00B53EBA" w:rsidRPr="00B53EBA">
        <w:rPr>
          <w:lang w:val="hr-HR"/>
        </w:rPr>
        <w:t xml:space="preserve"> služb</w:t>
      </w:r>
      <w:r w:rsidR="00B53EBA">
        <w:rPr>
          <w:lang w:val="hr-HR"/>
        </w:rPr>
        <w:t>e</w:t>
      </w:r>
      <w:r w:rsidR="00B53EBA" w:rsidRPr="00B53EBA">
        <w:rPr>
          <w:lang w:val="hr-HR"/>
        </w:rPr>
        <w:t xml:space="preserve"> za privredu, budžet, finansije, boračko- invalidsku i socijalnu zaštitu,  opću  upravu i matičnu evidenciju</w:t>
      </w:r>
      <w:r w:rsidR="00B53EBA">
        <w:rPr>
          <w:lang w:val="hr-HR"/>
        </w:rPr>
        <w:t xml:space="preserve"> da ispita tržište za nabavku kombajn mašine.</w:t>
      </w:r>
    </w:p>
    <w:p w14:paraId="55F90DF5" w14:textId="77777777" w:rsidR="00B53EBA" w:rsidRPr="00B53EBA" w:rsidRDefault="00B53EBA" w:rsidP="00B53EBA">
      <w:pPr>
        <w:pStyle w:val="Title"/>
        <w:rPr>
          <w:lang w:val="hr-HR"/>
        </w:rPr>
      </w:pPr>
    </w:p>
    <w:p w14:paraId="7A564310" w14:textId="7779544F" w:rsidR="00B53EBA" w:rsidRDefault="00B53EBA" w:rsidP="00535DC6">
      <w:pPr>
        <w:jc w:val="both"/>
        <w:rPr>
          <w:lang w:val="hr-HR"/>
        </w:rPr>
      </w:pPr>
      <w:r>
        <w:rPr>
          <w:lang w:val="hr-HR"/>
        </w:rPr>
        <w:t>Potrebno je ispitati tržište i za nove i za polovne mašine, te izvršiti analizu u odnosu na plan budžeta općine Pale za 2023. godinu.</w:t>
      </w:r>
    </w:p>
    <w:p w14:paraId="04A44780" w14:textId="7E71D933" w:rsidR="00B53EBA" w:rsidRPr="001765A7" w:rsidRDefault="00B53EBA" w:rsidP="00535DC6">
      <w:pPr>
        <w:jc w:val="both"/>
        <w:rPr>
          <w:lang w:val="hr-HR"/>
        </w:rPr>
      </w:pPr>
      <w:r>
        <w:rPr>
          <w:lang w:val="hr-HR"/>
        </w:rPr>
        <w:t>Služba je dužna dostaviti analizu i istraživanje tržišta općinskom vijeću i načelniku</w:t>
      </w:r>
      <w:r w:rsidR="00171930">
        <w:rPr>
          <w:lang w:val="hr-HR"/>
        </w:rPr>
        <w:t xml:space="preserve"> najkasnije do 20.03.2023. godine.</w:t>
      </w:r>
    </w:p>
    <w:p w14:paraId="7C5D453E" w14:textId="77777777" w:rsidR="00252E81" w:rsidRPr="00BE476E" w:rsidRDefault="00252E81" w:rsidP="001C1D99">
      <w:pPr>
        <w:pStyle w:val="BodyText"/>
        <w:jc w:val="both"/>
        <w:rPr>
          <w:i w:val="0"/>
          <w:lang w:val="bs-Latn-BA"/>
        </w:rPr>
      </w:pPr>
    </w:p>
    <w:p w14:paraId="20A82501" w14:textId="19BEF0D6" w:rsidR="000B63AA" w:rsidRPr="00BE476E" w:rsidRDefault="000B63AA" w:rsidP="001C1D99">
      <w:pPr>
        <w:pStyle w:val="Title"/>
        <w:spacing w:line="240" w:lineRule="auto"/>
      </w:pPr>
    </w:p>
    <w:p w14:paraId="4D2A045A" w14:textId="77777777" w:rsidR="001765A7" w:rsidRPr="00BE476E" w:rsidRDefault="001765A7" w:rsidP="001765A7"/>
    <w:p w14:paraId="74DC8348" w14:textId="1373ED07" w:rsidR="001765A7" w:rsidRPr="00BE476E" w:rsidRDefault="001765A7" w:rsidP="001765A7">
      <w:r w:rsidRPr="00BE476E">
        <w:t xml:space="preserve">Ovaj Zaključak stupa na snagu danom </w:t>
      </w:r>
      <w:r w:rsidR="006033F8">
        <w:t>donošenja</w:t>
      </w:r>
      <w:r w:rsidRPr="00BE476E">
        <w:t xml:space="preserve"> a naknadno će biti objavljen u Službenim novinama Bosansko-podrinjskog kantona Goražde.</w:t>
      </w:r>
    </w:p>
    <w:p w14:paraId="4133684C" w14:textId="77777777" w:rsidR="001765A7" w:rsidRPr="00BE476E" w:rsidRDefault="001765A7" w:rsidP="001765A7"/>
    <w:p w14:paraId="13C6D3E4" w14:textId="4DBB7DA9" w:rsidR="003A3ED1" w:rsidRPr="00BE476E" w:rsidRDefault="003A3ED1" w:rsidP="003A3ED1"/>
    <w:p w14:paraId="2CD0A033" w14:textId="77777777" w:rsidR="003A3ED1" w:rsidRPr="00BE476E" w:rsidRDefault="003A3ED1" w:rsidP="003A3ED1"/>
    <w:p w14:paraId="6B22B215" w14:textId="77777777" w:rsidR="00293EF3" w:rsidRPr="00BE476E" w:rsidRDefault="00293EF3" w:rsidP="00293EF3">
      <w:pPr>
        <w:ind w:left="5954"/>
        <w:jc w:val="center"/>
        <w:rPr>
          <w:b/>
          <w:bCs/>
          <w:iCs/>
        </w:rPr>
      </w:pPr>
      <w:r w:rsidRPr="00BE476E">
        <w:rPr>
          <w:b/>
          <w:bCs/>
          <w:iCs/>
        </w:rPr>
        <w:t>PREDSJEDAVAJUĆI</w:t>
      </w:r>
    </w:p>
    <w:p w14:paraId="2D16C80A" w14:textId="77777777" w:rsidR="00293EF3" w:rsidRPr="00BE476E" w:rsidRDefault="00293EF3" w:rsidP="00293EF3">
      <w:pPr>
        <w:ind w:left="5954"/>
        <w:jc w:val="center"/>
        <w:rPr>
          <w:iCs/>
        </w:rPr>
      </w:pPr>
    </w:p>
    <w:p w14:paraId="5E04FD93" w14:textId="77777777" w:rsidR="00293EF3" w:rsidRPr="00BE476E" w:rsidRDefault="00293EF3" w:rsidP="00293EF3">
      <w:pPr>
        <w:ind w:left="5954"/>
        <w:jc w:val="center"/>
        <w:rPr>
          <w:iCs/>
        </w:rPr>
      </w:pPr>
      <w:r w:rsidRPr="00BE476E">
        <w:rPr>
          <w:iCs/>
        </w:rPr>
        <w:t>Mr.sc. Senad Mutapčić, dipl. ing. maš.</w:t>
      </w:r>
    </w:p>
    <w:p w14:paraId="2B52FE4E" w14:textId="77777777" w:rsidR="002F4B8E" w:rsidRPr="00BE476E" w:rsidRDefault="002F4B8E" w:rsidP="002F4B8E">
      <w:pPr>
        <w:ind w:right="4649"/>
      </w:pPr>
      <w:r w:rsidRPr="00BE476E">
        <w:rPr>
          <w:b/>
          <w:bCs/>
        </w:rPr>
        <w:t>Dostavljeno</w:t>
      </w:r>
      <w:r w:rsidRPr="00BE476E">
        <w:t>:</w:t>
      </w:r>
    </w:p>
    <w:bookmarkStart w:id="0" w:name="_Hlk78979055" w:displacedByCustomXml="next"/>
    <w:sdt>
      <w:sdtPr>
        <w:id w:val="1187020040"/>
        <w:placeholder>
          <w:docPart w:val="6C004D80E50B41E7AE72269D58CE705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7748C6E4" w14:textId="59EB3825" w:rsidR="008508DB" w:rsidRDefault="008508DB" w:rsidP="008508DB">
          <w:pPr>
            <w:pStyle w:val="ListParagraph"/>
            <w:numPr>
              <w:ilvl w:val="0"/>
              <w:numId w:val="7"/>
            </w:numPr>
            <w:ind w:right="4649"/>
          </w:pPr>
          <w:r>
            <w:t>Službene novine BPK-a Goražde,</w:t>
          </w:r>
        </w:p>
      </w:sdtContent>
    </w:sdt>
    <w:sdt>
      <w:sdt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162D0FDC" w:rsidR="002F4B8E" w:rsidRPr="00BE476E" w:rsidRDefault="00B53EBA" w:rsidP="002F4B8E">
          <w:pPr>
            <w:pStyle w:val="ListParagraph"/>
            <w:numPr>
              <w:ilvl w:val="0"/>
              <w:numId w:val="7"/>
            </w:numPr>
            <w:ind w:right="4649"/>
          </w:pPr>
          <w:r>
            <w:t>Općinska služba za privredu, budžet, finansije, boračko- invalidsku i socijalnu zaštitu,  opću  upravu i matičnu evidenciju,</w:t>
          </w:r>
        </w:p>
      </w:sdtContent>
    </w:sdt>
    <w:sdt>
      <w:sdt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77777777" w:rsidR="002F4B8E" w:rsidRPr="00BE476E" w:rsidRDefault="002F4B8E" w:rsidP="002F4B8E">
          <w:pPr>
            <w:pStyle w:val="ListParagraph"/>
            <w:numPr>
              <w:ilvl w:val="0"/>
              <w:numId w:val="7"/>
            </w:numPr>
            <w:ind w:right="4649"/>
          </w:pPr>
          <w:r w:rsidRPr="00BE476E">
            <w:t>Općinski načelnik,</w:t>
          </w:r>
        </w:p>
      </w:sdtContent>
    </w:sdt>
    <w:sdt>
      <w:sdt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BE476E" w:rsidRDefault="002F4B8E" w:rsidP="00551234">
          <w:pPr>
            <w:pStyle w:val="ListParagraph"/>
            <w:numPr>
              <w:ilvl w:val="0"/>
              <w:numId w:val="7"/>
            </w:numPr>
            <w:ind w:right="4649"/>
          </w:pPr>
          <w:r w:rsidRPr="00BE476E">
            <w:t>U a/a.</w:t>
          </w:r>
        </w:p>
      </w:sdtContent>
    </w:sdt>
    <w:bookmarkEnd w:id="0" w:displacedByCustomXml="prev"/>
    <w:sectPr w:rsidR="00BE476E" w:rsidRPr="00BE476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8FC7" w14:textId="77777777" w:rsidR="004468C2" w:rsidRDefault="004468C2">
      <w:r>
        <w:separator/>
      </w:r>
    </w:p>
  </w:endnote>
  <w:endnote w:type="continuationSeparator" w:id="0">
    <w:p w14:paraId="59020F6C" w14:textId="77777777" w:rsidR="004468C2" w:rsidRDefault="0044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4468C2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40D3" w14:textId="77777777" w:rsidR="004468C2" w:rsidRDefault="004468C2">
      <w:r>
        <w:separator/>
      </w:r>
    </w:p>
  </w:footnote>
  <w:footnote w:type="continuationSeparator" w:id="0">
    <w:p w14:paraId="2F736F75" w14:textId="77777777" w:rsidR="004468C2" w:rsidRDefault="0044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07985"/>
    <w:multiLevelType w:val="hybridMultilevel"/>
    <w:tmpl w:val="0E60B54A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1598"/>
    <w:multiLevelType w:val="hybridMultilevel"/>
    <w:tmpl w:val="6018ED98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61A07"/>
    <w:rsid w:val="00074321"/>
    <w:rsid w:val="000B63AA"/>
    <w:rsid w:val="000E7B9D"/>
    <w:rsid w:val="000F7787"/>
    <w:rsid w:val="0014247F"/>
    <w:rsid w:val="0016695C"/>
    <w:rsid w:val="00171930"/>
    <w:rsid w:val="001765A7"/>
    <w:rsid w:val="001B0770"/>
    <w:rsid w:val="001B34E5"/>
    <w:rsid w:val="001C1D99"/>
    <w:rsid w:val="001C5B9B"/>
    <w:rsid w:val="001F188C"/>
    <w:rsid w:val="001F4E91"/>
    <w:rsid w:val="0020673E"/>
    <w:rsid w:val="002159C9"/>
    <w:rsid w:val="00252E81"/>
    <w:rsid w:val="002639D7"/>
    <w:rsid w:val="002904A5"/>
    <w:rsid w:val="00291BDD"/>
    <w:rsid w:val="00293EF3"/>
    <w:rsid w:val="002A35AA"/>
    <w:rsid w:val="002B01AE"/>
    <w:rsid w:val="002B5040"/>
    <w:rsid w:val="002D4636"/>
    <w:rsid w:val="002F1218"/>
    <w:rsid w:val="002F4B8E"/>
    <w:rsid w:val="00307445"/>
    <w:rsid w:val="00345811"/>
    <w:rsid w:val="00347093"/>
    <w:rsid w:val="00355C35"/>
    <w:rsid w:val="00361BDD"/>
    <w:rsid w:val="003650DE"/>
    <w:rsid w:val="003A3ED1"/>
    <w:rsid w:val="003A644F"/>
    <w:rsid w:val="003D2768"/>
    <w:rsid w:val="003D70E6"/>
    <w:rsid w:val="00413EF2"/>
    <w:rsid w:val="0041565C"/>
    <w:rsid w:val="00420257"/>
    <w:rsid w:val="004224F4"/>
    <w:rsid w:val="00425E7E"/>
    <w:rsid w:val="004468C2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729EC"/>
    <w:rsid w:val="005910E5"/>
    <w:rsid w:val="005D2A9C"/>
    <w:rsid w:val="006033F8"/>
    <w:rsid w:val="006041B6"/>
    <w:rsid w:val="00685AEB"/>
    <w:rsid w:val="006B0638"/>
    <w:rsid w:val="006B0ED8"/>
    <w:rsid w:val="006C2A47"/>
    <w:rsid w:val="006D25C0"/>
    <w:rsid w:val="006F2FF0"/>
    <w:rsid w:val="00751915"/>
    <w:rsid w:val="00754C14"/>
    <w:rsid w:val="00754E3B"/>
    <w:rsid w:val="00787C06"/>
    <w:rsid w:val="007A37A1"/>
    <w:rsid w:val="007B0EFB"/>
    <w:rsid w:val="007D4507"/>
    <w:rsid w:val="008011E1"/>
    <w:rsid w:val="008057F1"/>
    <w:rsid w:val="00843A7F"/>
    <w:rsid w:val="00845930"/>
    <w:rsid w:val="00847B11"/>
    <w:rsid w:val="008508DB"/>
    <w:rsid w:val="008518E9"/>
    <w:rsid w:val="00895080"/>
    <w:rsid w:val="008B387A"/>
    <w:rsid w:val="008C266A"/>
    <w:rsid w:val="008C40DC"/>
    <w:rsid w:val="008E2C62"/>
    <w:rsid w:val="00903DDC"/>
    <w:rsid w:val="00912058"/>
    <w:rsid w:val="00922665"/>
    <w:rsid w:val="00946E13"/>
    <w:rsid w:val="00972C28"/>
    <w:rsid w:val="009A3B35"/>
    <w:rsid w:val="009B4BCA"/>
    <w:rsid w:val="009D3B20"/>
    <w:rsid w:val="009E4AA0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53EBA"/>
    <w:rsid w:val="00B71D60"/>
    <w:rsid w:val="00B97693"/>
    <w:rsid w:val="00BB02D3"/>
    <w:rsid w:val="00BB3BA8"/>
    <w:rsid w:val="00BC772A"/>
    <w:rsid w:val="00BD1DFF"/>
    <w:rsid w:val="00BE1ECE"/>
    <w:rsid w:val="00BE476E"/>
    <w:rsid w:val="00C16856"/>
    <w:rsid w:val="00C20AE1"/>
    <w:rsid w:val="00C25074"/>
    <w:rsid w:val="00C54771"/>
    <w:rsid w:val="00C72862"/>
    <w:rsid w:val="00C75D8E"/>
    <w:rsid w:val="00CA786F"/>
    <w:rsid w:val="00CC7FC4"/>
    <w:rsid w:val="00CD1B58"/>
    <w:rsid w:val="00D4798E"/>
    <w:rsid w:val="00D64F3B"/>
    <w:rsid w:val="00D71D0A"/>
    <w:rsid w:val="00D763BA"/>
    <w:rsid w:val="00D77BCE"/>
    <w:rsid w:val="00D86212"/>
    <w:rsid w:val="00D9643A"/>
    <w:rsid w:val="00DE0E61"/>
    <w:rsid w:val="00E17466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6918"/>
    <w:rsid w:val="00F27F90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C004D80E50B41E7AE72269D58CE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94B7-55E3-4D2C-8850-A9209C32BDE8}"/>
      </w:docPartPr>
      <w:docPartBody>
        <w:p w:rsidR="00000000" w:rsidRDefault="0002720E" w:rsidP="0002720E">
          <w:pPr>
            <w:pStyle w:val="6C004D80E50B41E7AE72269D58CE705B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2720E"/>
    <w:rsid w:val="00060914"/>
    <w:rsid w:val="0011387C"/>
    <w:rsid w:val="00165FDD"/>
    <w:rsid w:val="0019012F"/>
    <w:rsid w:val="001A6B94"/>
    <w:rsid w:val="001D7BAD"/>
    <w:rsid w:val="00351688"/>
    <w:rsid w:val="003C1BC9"/>
    <w:rsid w:val="00426185"/>
    <w:rsid w:val="00455F66"/>
    <w:rsid w:val="0048065B"/>
    <w:rsid w:val="00591BA3"/>
    <w:rsid w:val="006233D1"/>
    <w:rsid w:val="00693123"/>
    <w:rsid w:val="00725FF6"/>
    <w:rsid w:val="007372FC"/>
    <w:rsid w:val="00785591"/>
    <w:rsid w:val="00987EFC"/>
    <w:rsid w:val="009B22F3"/>
    <w:rsid w:val="009C1E2D"/>
    <w:rsid w:val="00A441D5"/>
    <w:rsid w:val="00A7543F"/>
    <w:rsid w:val="00A8514F"/>
    <w:rsid w:val="00B1373C"/>
    <w:rsid w:val="00CB4F5F"/>
    <w:rsid w:val="00E1644D"/>
    <w:rsid w:val="00E541E7"/>
    <w:rsid w:val="00E93497"/>
    <w:rsid w:val="00EA0D09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20E"/>
  </w:style>
  <w:style w:type="paragraph" w:customStyle="1" w:styleId="6C004D80E50B41E7AE72269D58CE705B">
    <w:name w:val="6C004D80E50B41E7AE72269D58CE705B"/>
    <w:rsid w:val="0002720E"/>
    <w:rPr>
      <w:lang w:val="bs-Latn-BA" w:eastAsia="bs-Latn-BA"/>
    </w:rPr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5</cp:revision>
  <cp:lastPrinted>2023-03-02T10:37:00Z</cp:lastPrinted>
  <dcterms:created xsi:type="dcterms:W3CDTF">2023-03-02T10:37:00Z</dcterms:created>
  <dcterms:modified xsi:type="dcterms:W3CDTF">2023-03-03T08:18:00Z</dcterms:modified>
</cp:coreProperties>
</file>