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DA0342" w:rsidRPr="005942BF" w14:paraId="732E2049" w14:textId="77777777" w:rsidTr="00FF3065">
        <w:tc>
          <w:tcPr>
            <w:tcW w:w="2109" w:type="pct"/>
          </w:tcPr>
          <w:p w14:paraId="11F10B59" w14:textId="77777777" w:rsidR="00DA0342" w:rsidRPr="005942BF" w:rsidRDefault="00DA0342" w:rsidP="00FF3065">
            <w:pPr>
              <w:jc w:val="right"/>
              <w:rPr>
                <w:b/>
                <w:sz w:val="22"/>
                <w:szCs w:val="22"/>
              </w:rPr>
            </w:pPr>
            <w:r w:rsidRPr="005942BF">
              <w:rPr>
                <w:b/>
                <w:sz w:val="22"/>
                <w:szCs w:val="22"/>
              </w:rPr>
              <w:t>Bosna i Hercegovina</w:t>
            </w:r>
          </w:p>
          <w:p w14:paraId="674D17F1" w14:textId="77777777" w:rsidR="00DA0342" w:rsidRPr="005942BF" w:rsidRDefault="00DA0342" w:rsidP="00FF3065">
            <w:pPr>
              <w:jc w:val="right"/>
              <w:rPr>
                <w:b/>
                <w:sz w:val="22"/>
                <w:szCs w:val="22"/>
              </w:rPr>
            </w:pPr>
            <w:r w:rsidRPr="005942BF">
              <w:rPr>
                <w:b/>
                <w:sz w:val="22"/>
                <w:szCs w:val="22"/>
              </w:rPr>
              <w:t>Federacija Bosne i Hercegovine</w:t>
            </w:r>
          </w:p>
          <w:p w14:paraId="139C64C0" w14:textId="77777777" w:rsidR="00DA0342" w:rsidRPr="005942BF" w:rsidRDefault="00DA0342" w:rsidP="00FF3065">
            <w:pPr>
              <w:jc w:val="right"/>
              <w:rPr>
                <w:b/>
                <w:sz w:val="22"/>
                <w:szCs w:val="22"/>
              </w:rPr>
            </w:pPr>
            <w:r w:rsidRPr="005942BF">
              <w:rPr>
                <w:b/>
                <w:sz w:val="22"/>
                <w:szCs w:val="22"/>
              </w:rPr>
              <w:t>Bosansko-podrinjski kanton Goražde</w:t>
            </w:r>
          </w:p>
          <w:p w14:paraId="71D1D850" w14:textId="77777777" w:rsidR="00DA0342" w:rsidRPr="005942BF" w:rsidRDefault="00DA0342" w:rsidP="00FF3065">
            <w:pPr>
              <w:jc w:val="right"/>
              <w:rPr>
                <w:b/>
                <w:sz w:val="22"/>
                <w:szCs w:val="22"/>
              </w:rPr>
            </w:pPr>
            <w:r w:rsidRPr="005942BF">
              <w:rPr>
                <w:b/>
                <w:sz w:val="22"/>
                <w:szCs w:val="22"/>
              </w:rPr>
              <w:t>Općina Pale</w:t>
            </w:r>
          </w:p>
          <w:p w14:paraId="1A64689B" w14:textId="77777777" w:rsidR="00DA0342" w:rsidRPr="005942BF" w:rsidRDefault="00DA0342" w:rsidP="00FF3065">
            <w:pPr>
              <w:jc w:val="right"/>
              <w:rPr>
                <w:b/>
                <w:sz w:val="22"/>
                <w:szCs w:val="22"/>
              </w:rPr>
            </w:pPr>
            <w:r w:rsidRPr="005942BF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190DB962" w14:textId="77777777" w:rsidR="00DA0342" w:rsidRPr="005942BF" w:rsidRDefault="00DA0342" w:rsidP="00FF3065">
            <w:pPr>
              <w:jc w:val="center"/>
              <w:rPr>
                <w:b/>
                <w:sz w:val="22"/>
                <w:szCs w:val="22"/>
              </w:rPr>
            </w:pPr>
            <w:r w:rsidRPr="005942BF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5C57C621" wp14:editId="2E58C6A4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3E8DAB7C" w14:textId="77777777" w:rsidR="00DA0342" w:rsidRPr="005942BF" w:rsidRDefault="00DA0342" w:rsidP="00FF3065">
            <w:pPr>
              <w:rPr>
                <w:b/>
                <w:sz w:val="22"/>
                <w:szCs w:val="22"/>
              </w:rPr>
            </w:pPr>
            <w:r w:rsidRPr="005942BF">
              <w:rPr>
                <w:b/>
                <w:sz w:val="22"/>
                <w:szCs w:val="22"/>
              </w:rPr>
              <w:t>Bosnia and Herzegovina</w:t>
            </w:r>
          </w:p>
          <w:p w14:paraId="5BF88771" w14:textId="77777777" w:rsidR="00DA0342" w:rsidRPr="005942BF" w:rsidRDefault="00DA0342" w:rsidP="00FF3065">
            <w:pPr>
              <w:rPr>
                <w:b/>
                <w:sz w:val="22"/>
                <w:szCs w:val="22"/>
              </w:rPr>
            </w:pPr>
            <w:r w:rsidRPr="005942BF">
              <w:rPr>
                <w:b/>
                <w:sz w:val="22"/>
                <w:szCs w:val="22"/>
              </w:rPr>
              <w:t>Federation of Bosnia and Herzegovina</w:t>
            </w:r>
          </w:p>
          <w:p w14:paraId="6870DA42" w14:textId="77777777" w:rsidR="00DA0342" w:rsidRPr="005942BF" w:rsidRDefault="00DA0342" w:rsidP="00FF3065">
            <w:pPr>
              <w:rPr>
                <w:b/>
                <w:sz w:val="22"/>
                <w:szCs w:val="22"/>
              </w:rPr>
            </w:pPr>
            <w:r w:rsidRPr="005942BF">
              <w:rPr>
                <w:b/>
                <w:sz w:val="22"/>
                <w:szCs w:val="22"/>
              </w:rPr>
              <w:t>Bosnian-Podrinje Canton of Goražde</w:t>
            </w:r>
          </w:p>
          <w:p w14:paraId="4C71F882" w14:textId="77777777" w:rsidR="00DA0342" w:rsidRPr="005942BF" w:rsidRDefault="00DA0342" w:rsidP="00FF3065">
            <w:pPr>
              <w:rPr>
                <w:b/>
                <w:sz w:val="22"/>
                <w:szCs w:val="22"/>
              </w:rPr>
            </w:pPr>
            <w:r w:rsidRPr="005942BF">
              <w:rPr>
                <w:b/>
                <w:sz w:val="22"/>
                <w:szCs w:val="22"/>
              </w:rPr>
              <w:t>Municipality of Pale</w:t>
            </w:r>
          </w:p>
          <w:p w14:paraId="4B576798" w14:textId="77777777" w:rsidR="00DA0342" w:rsidRPr="005942BF" w:rsidRDefault="00DA0342" w:rsidP="00FF3065">
            <w:pPr>
              <w:rPr>
                <w:b/>
                <w:sz w:val="22"/>
                <w:szCs w:val="22"/>
              </w:rPr>
            </w:pPr>
            <w:r w:rsidRPr="005942BF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4B998A34" w14:textId="77777777" w:rsidR="00DA0342" w:rsidRPr="005942BF" w:rsidRDefault="001B5758" w:rsidP="00DA0342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pict w14:anchorId="54746FC7">
          <v:rect id="_x0000_i1025" style="width:0;height:1.5pt" o:hralign="center" o:hrstd="t" o:hr="t" fillcolor="#a0a0a0" stroked="f"/>
        </w:pict>
      </w:r>
    </w:p>
    <w:p w14:paraId="7432B35A" w14:textId="77777777" w:rsidR="008806B2" w:rsidRPr="005942BF" w:rsidRDefault="008806B2" w:rsidP="008806B2">
      <w:pPr>
        <w:rPr>
          <w:bCs/>
          <w:sz w:val="22"/>
          <w:szCs w:val="22"/>
          <w:lang w:val="hr-HR"/>
        </w:rPr>
      </w:pPr>
    </w:p>
    <w:p w14:paraId="6DB85689" w14:textId="77777777" w:rsidR="00A26F5E" w:rsidRPr="005942BF" w:rsidRDefault="00A26F5E" w:rsidP="00A26F5E">
      <w:pPr>
        <w:rPr>
          <w:bCs/>
          <w:sz w:val="22"/>
          <w:szCs w:val="22"/>
          <w:lang w:val="hr-HR"/>
        </w:rPr>
      </w:pPr>
      <w:r w:rsidRPr="005942BF">
        <w:rPr>
          <w:bCs/>
          <w:sz w:val="22"/>
          <w:szCs w:val="22"/>
          <w:lang w:val="hr-HR"/>
        </w:rPr>
        <w:t>Broj:</w:t>
      </w:r>
      <w:r w:rsidRPr="005942BF">
        <w:rPr>
          <w:bCs/>
          <w:sz w:val="22"/>
          <w:szCs w:val="22"/>
          <w:lang w:val="hr-HR"/>
        </w:rPr>
        <w:tab/>
        <w:t>02-04-</w:t>
      </w:r>
      <w:r>
        <w:rPr>
          <w:bCs/>
          <w:sz w:val="22"/>
          <w:szCs w:val="22"/>
          <w:lang w:val="hr-HR"/>
        </w:rPr>
        <w:t>72</w:t>
      </w:r>
      <w:r w:rsidRPr="005942BF">
        <w:rPr>
          <w:bCs/>
          <w:sz w:val="22"/>
          <w:szCs w:val="22"/>
          <w:lang w:val="hr-HR"/>
        </w:rPr>
        <w:t>/2</w:t>
      </w:r>
      <w:r>
        <w:rPr>
          <w:bCs/>
          <w:sz w:val="22"/>
          <w:szCs w:val="22"/>
          <w:lang w:val="hr-HR"/>
        </w:rPr>
        <w:t>4</w:t>
      </w:r>
    </w:p>
    <w:p w14:paraId="53DCB231" w14:textId="095015D0" w:rsidR="00A26F5E" w:rsidRPr="005942BF" w:rsidRDefault="00A26F5E" w:rsidP="00A26F5E">
      <w:pPr>
        <w:jc w:val="both"/>
        <w:rPr>
          <w:sz w:val="22"/>
          <w:szCs w:val="22"/>
          <w:lang w:val="hr-HR"/>
        </w:rPr>
      </w:pPr>
      <w:r w:rsidRPr="005942BF">
        <w:rPr>
          <w:bCs/>
          <w:sz w:val="22"/>
          <w:szCs w:val="22"/>
          <w:lang w:val="hr-HR"/>
        </w:rPr>
        <w:t>Prača:</w:t>
      </w:r>
      <w:r w:rsidRPr="005942BF"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>24.04.2024.</w:t>
      </w:r>
      <w:r w:rsidRPr="005942BF">
        <w:rPr>
          <w:bCs/>
          <w:sz w:val="22"/>
          <w:szCs w:val="22"/>
          <w:lang w:val="hr-HR"/>
        </w:rPr>
        <w:t xml:space="preserve"> godine</w:t>
      </w:r>
    </w:p>
    <w:p w14:paraId="54ACE0E2" w14:textId="77777777" w:rsidR="00A26F5E" w:rsidRPr="005942BF" w:rsidRDefault="00A26F5E" w:rsidP="00A26F5E">
      <w:pPr>
        <w:jc w:val="both"/>
        <w:rPr>
          <w:sz w:val="22"/>
          <w:szCs w:val="22"/>
          <w:lang w:val="hr-HR"/>
        </w:rPr>
      </w:pPr>
    </w:p>
    <w:p w14:paraId="073C2B33" w14:textId="0E107E9B" w:rsidR="00A26F5E" w:rsidRPr="005942BF" w:rsidRDefault="00A26F5E" w:rsidP="00A26F5E">
      <w:pPr>
        <w:jc w:val="both"/>
        <w:rPr>
          <w:b/>
          <w:sz w:val="22"/>
          <w:szCs w:val="22"/>
          <w:lang w:val="hr-HR"/>
        </w:rPr>
      </w:pPr>
      <w:r w:rsidRPr="005942BF">
        <w:rPr>
          <w:sz w:val="22"/>
          <w:szCs w:val="22"/>
          <w:lang w:val="hr-HR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5942BF"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>XLII</w:t>
      </w:r>
      <w:r w:rsidRPr="005942BF">
        <w:rPr>
          <w:b/>
          <w:sz w:val="22"/>
          <w:szCs w:val="22"/>
          <w:lang w:val="hr-HR"/>
        </w:rPr>
        <w:t xml:space="preserve"> </w:t>
      </w:r>
      <w:r w:rsidRPr="005942BF">
        <w:rPr>
          <w:sz w:val="22"/>
          <w:szCs w:val="22"/>
          <w:lang w:val="hr-HR"/>
        </w:rPr>
        <w:t xml:space="preserve">redovnoj sjednici održanoj dana </w:t>
      </w:r>
      <w:r>
        <w:rPr>
          <w:b/>
          <w:sz w:val="22"/>
          <w:szCs w:val="22"/>
          <w:lang w:val="hr-HR"/>
        </w:rPr>
        <w:t>24.04.2024.</w:t>
      </w:r>
      <w:r w:rsidRPr="005942BF">
        <w:rPr>
          <w:sz w:val="22"/>
          <w:szCs w:val="22"/>
          <w:lang w:val="hr-HR"/>
        </w:rPr>
        <w:t xml:space="preserve"> godine,  </w:t>
      </w:r>
      <w:r w:rsidRPr="005942BF">
        <w:rPr>
          <w:b/>
          <w:sz w:val="22"/>
          <w:szCs w:val="22"/>
          <w:lang w:val="hr-HR"/>
        </w:rPr>
        <w:t>d o n o s i</w:t>
      </w:r>
    </w:p>
    <w:p w14:paraId="2A5208FD" w14:textId="343A2683" w:rsidR="00A26F5E" w:rsidRPr="005942BF" w:rsidRDefault="00A26F5E" w:rsidP="00A26F5E">
      <w:pPr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</w:t>
      </w:r>
    </w:p>
    <w:p w14:paraId="54BEB46A" w14:textId="77777777" w:rsidR="00916ABD" w:rsidRPr="005942BF" w:rsidRDefault="00916ABD" w:rsidP="008806B2">
      <w:pPr>
        <w:rPr>
          <w:b/>
          <w:sz w:val="22"/>
          <w:szCs w:val="22"/>
          <w:lang w:val="hr-HR"/>
        </w:rPr>
      </w:pPr>
    </w:p>
    <w:p w14:paraId="331C29B7" w14:textId="0D203F50" w:rsidR="00916ABD" w:rsidRPr="005942BF" w:rsidRDefault="00562244" w:rsidP="00916ABD">
      <w:pPr>
        <w:pStyle w:val="Heading2"/>
        <w:spacing w:line="240" w:lineRule="auto"/>
        <w:ind w:left="567" w:right="674"/>
        <w:rPr>
          <w:caps w:val="0"/>
          <w:sz w:val="22"/>
          <w:szCs w:val="20"/>
        </w:rPr>
      </w:pPr>
      <w:r w:rsidRPr="005942BF">
        <w:rPr>
          <w:caps w:val="0"/>
          <w:sz w:val="36"/>
          <w:szCs w:val="32"/>
        </w:rPr>
        <w:t>ZAKLJUČAK</w:t>
      </w:r>
      <w:r w:rsidR="00916ABD" w:rsidRPr="005942BF">
        <w:rPr>
          <w:caps w:val="0"/>
          <w:sz w:val="22"/>
          <w:szCs w:val="20"/>
        </w:rPr>
        <w:t xml:space="preserve"> </w:t>
      </w:r>
    </w:p>
    <w:p w14:paraId="78492275" w14:textId="5B57B2A3" w:rsidR="00D10409" w:rsidRDefault="00A26F5E" w:rsidP="009F628A">
      <w:pPr>
        <w:pStyle w:val="Heading2"/>
        <w:spacing w:line="240" w:lineRule="auto"/>
        <w:ind w:left="567" w:right="674"/>
        <w:rPr>
          <w:caps w:val="0"/>
          <w:sz w:val="22"/>
          <w:szCs w:val="20"/>
        </w:rPr>
      </w:pPr>
      <w:r>
        <w:rPr>
          <w:caps w:val="0"/>
          <w:sz w:val="22"/>
          <w:szCs w:val="20"/>
        </w:rPr>
        <w:t xml:space="preserve">O RJEŠAVANJU PROBLEMA REGISTRACIJE VOZILA I PROCESA PREDAJE I SLIKANJA ZA LIČNE </w:t>
      </w:r>
      <w:proofErr w:type="spellStart"/>
      <w:r w:rsidR="00904E9A">
        <w:rPr>
          <w:caps w:val="0"/>
          <w:sz w:val="22"/>
          <w:szCs w:val="20"/>
        </w:rPr>
        <w:t>LIČNE</w:t>
      </w:r>
      <w:proofErr w:type="spellEnd"/>
      <w:r w:rsidR="00904E9A">
        <w:rPr>
          <w:caps w:val="0"/>
          <w:sz w:val="22"/>
          <w:szCs w:val="20"/>
        </w:rPr>
        <w:t xml:space="preserve"> DOKUMENTE</w:t>
      </w:r>
    </w:p>
    <w:p w14:paraId="409D8EAF" w14:textId="77777777" w:rsidR="00916ABD" w:rsidRPr="005942BF" w:rsidRDefault="00916ABD" w:rsidP="00916ABD">
      <w:pPr>
        <w:jc w:val="both"/>
        <w:rPr>
          <w:iCs/>
          <w:sz w:val="22"/>
          <w:szCs w:val="22"/>
          <w:lang w:val="hr-HR"/>
        </w:rPr>
      </w:pPr>
    </w:p>
    <w:p w14:paraId="7777AF8E" w14:textId="06650D43" w:rsidR="00916ABD" w:rsidRPr="005942BF" w:rsidRDefault="00916ABD" w:rsidP="00916ABD">
      <w:pPr>
        <w:pStyle w:val="Title"/>
        <w:spacing w:line="240" w:lineRule="auto"/>
        <w:rPr>
          <w:sz w:val="22"/>
          <w:szCs w:val="52"/>
          <w:lang w:val="hr-HR"/>
        </w:rPr>
      </w:pPr>
    </w:p>
    <w:p w14:paraId="6DBA7863" w14:textId="77777777" w:rsidR="00916ABD" w:rsidRPr="005942BF" w:rsidRDefault="00916ABD" w:rsidP="00916ABD">
      <w:pPr>
        <w:rPr>
          <w:sz w:val="22"/>
          <w:szCs w:val="22"/>
          <w:lang w:val="hr-HR"/>
        </w:rPr>
      </w:pPr>
    </w:p>
    <w:p w14:paraId="071EEDE9" w14:textId="10DD1CE0" w:rsidR="00A26F5E" w:rsidRDefault="00A26F5E" w:rsidP="00916ABD">
      <w:pPr>
        <w:pStyle w:val="BodyText"/>
        <w:jc w:val="both"/>
        <w:rPr>
          <w:i w:val="0"/>
          <w:sz w:val="22"/>
          <w:szCs w:val="22"/>
        </w:rPr>
      </w:pPr>
      <w:r w:rsidRPr="00A26F5E">
        <w:rPr>
          <w:i w:val="0"/>
          <w:sz w:val="22"/>
          <w:szCs w:val="22"/>
        </w:rPr>
        <w:t xml:space="preserve">Općinsko vijeće Pale ovim zaključkom zadužuje Općinskog načelnika i nadležne općinske službe da istraže i </w:t>
      </w:r>
      <w:r w:rsidR="00904E9A">
        <w:rPr>
          <w:i w:val="0"/>
          <w:sz w:val="22"/>
          <w:szCs w:val="22"/>
        </w:rPr>
        <w:t>pokušaju</w:t>
      </w:r>
      <w:r>
        <w:rPr>
          <w:i w:val="0"/>
          <w:sz w:val="22"/>
          <w:szCs w:val="22"/>
        </w:rPr>
        <w:t xml:space="preserve"> </w:t>
      </w:r>
      <w:r w:rsidR="00904E9A">
        <w:rPr>
          <w:i w:val="0"/>
          <w:sz w:val="22"/>
          <w:szCs w:val="22"/>
        </w:rPr>
        <w:t>pronaći</w:t>
      </w:r>
      <w:r w:rsidRPr="00A26F5E">
        <w:rPr>
          <w:i w:val="0"/>
          <w:sz w:val="22"/>
          <w:szCs w:val="22"/>
        </w:rPr>
        <w:t xml:space="preserve"> rješenja za problem registracije vozila i procesa predaje i slikanja za lične </w:t>
      </w:r>
      <w:r w:rsidR="00904E9A">
        <w:rPr>
          <w:i w:val="0"/>
          <w:sz w:val="22"/>
          <w:szCs w:val="22"/>
        </w:rPr>
        <w:t>dokumente</w:t>
      </w:r>
      <w:r>
        <w:rPr>
          <w:i w:val="0"/>
          <w:sz w:val="22"/>
          <w:szCs w:val="22"/>
        </w:rPr>
        <w:t>.</w:t>
      </w:r>
    </w:p>
    <w:p w14:paraId="1BE95FE3" w14:textId="63103578" w:rsidR="00A26F5E" w:rsidRDefault="00A26F5E" w:rsidP="00916ABD">
      <w:pPr>
        <w:pStyle w:val="BodyText"/>
        <w:jc w:val="both"/>
        <w:rPr>
          <w:i w:val="0"/>
          <w:sz w:val="22"/>
          <w:szCs w:val="22"/>
        </w:rPr>
      </w:pPr>
    </w:p>
    <w:p w14:paraId="55D18F14" w14:textId="77777777" w:rsidR="00A26F5E" w:rsidRPr="005942BF" w:rsidRDefault="00A26F5E" w:rsidP="00A26F5E">
      <w:pPr>
        <w:pStyle w:val="Title"/>
        <w:spacing w:line="240" w:lineRule="auto"/>
        <w:rPr>
          <w:sz w:val="22"/>
          <w:szCs w:val="52"/>
          <w:lang w:val="hr-HR"/>
        </w:rPr>
      </w:pPr>
    </w:p>
    <w:p w14:paraId="636ACB81" w14:textId="77777777" w:rsidR="00A26F5E" w:rsidRPr="005942BF" w:rsidRDefault="00A26F5E" w:rsidP="00A26F5E">
      <w:pPr>
        <w:rPr>
          <w:sz w:val="22"/>
          <w:szCs w:val="22"/>
          <w:lang w:val="hr-HR"/>
        </w:rPr>
      </w:pPr>
    </w:p>
    <w:p w14:paraId="73696EE2" w14:textId="1A081843" w:rsidR="00A26F5E" w:rsidRDefault="00A26F5E" w:rsidP="00916ABD">
      <w:pPr>
        <w:pStyle w:val="BodyText"/>
        <w:jc w:val="both"/>
        <w:rPr>
          <w:i w:val="0"/>
          <w:sz w:val="22"/>
          <w:szCs w:val="22"/>
        </w:rPr>
      </w:pPr>
      <w:r w:rsidRPr="00A26F5E">
        <w:rPr>
          <w:i w:val="0"/>
          <w:sz w:val="22"/>
          <w:szCs w:val="22"/>
        </w:rPr>
        <w:t xml:space="preserve">Općinski načelnik je ovlašten da obavi razgovor sa nadležnim organima, uključujući Ministra unutrašnjih poslova Bosansko-podrinjskog kantona Goražde, kako bi se razmotrilo </w:t>
      </w:r>
      <w:r>
        <w:rPr>
          <w:i w:val="0"/>
          <w:sz w:val="22"/>
          <w:szCs w:val="22"/>
        </w:rPr>
        <w:t>davanje</w:t>
      </w:r>
      <w:r w:rsidRPr="00A26F5E">
        <w:rPr>
          <w:i w:val="0"/>
          <w:sz w:val="22"/>
          <w:szCs w:val="22"/>
        </w:rPr>
        <w:t xml:space="preserve"> ovlaštenja uposlenicima odsjeka za administraciju Prača za potpisivanje dokumenata produženja registracije motornih vozila</w:t>
      </w:r>
      <w:r>
        <w:rPr>
          <w:i w:val="0"/>
          <w:sz w:val="22"/>
          <w:szCs w:val="22"/>
        </w:rPr>
        <w:t xml:space="preserve">, </w:t>
      </w:r>
      <w:r w:rsidRPr="00A26F5E">
        <w:rPr>
          <w:i w:val="0"/>
          <w:sz w:val="22"/>
          <w:szCs w:val="22"/>
        </w:rPr>
        <w:t xml:space="preserve">kao i da se </w:t>
      </w:r>
      <w:r>
        <w:rPr>
          <w:i w:val="0"/>
          <w:sz w:val="22"/>
          <w:szCs w:val="22"/>
        </w:rPr>
        <w:t xml:space="preserve">pokuša </w:t>
      </w:r>
      <w:r w:rsidRPr="00A26F5E">
        <w:rPr>
          <w:i w:val="0"/>
          <w:sz w:val="22"/>
          <w:szCs w:val="22"/>
        </w:rPr>
        <w:t>pronađu rješenja</w:t>
      </w:r>
      <w:r>
        <w:rPr>
          <w:i w:val="0"/>
          <w:sz w:val="22"/>
          <w:szCs w:val="22"/>
        </w:rPr>
        <w:t xml:space="preserve"> za problem</w:t>
      </w:r>
      <w:r w:rsidRPr="00A26F5E">
        <w:rPr>
          <w:i w:val="0"/>
          <w:sz w:val="22"/>
          <w:szCs w:val="22"/>
        </w:rPr>
        <w:t xml:space="preserve"> predaje i slikanja za lične </w:t>
      </w:r>
      <w:r w:rsidR="00904E9A">
        <w:rPr>
          <w:i w:val="0"/>
          <w:sz w:val="22"/>
          <w:szCs w:val="22"/>
        </w:rPr>
        <w:t>dokumente</w:t>
      </w:r>
      <w:r w:rsidRPr="00A26F5E">
        <w:rPr>
          <w:i w:val="0"/>
          <w:sz w:val="22"/>
          <w:szCs w:val="22"/>
        </w:rPr>
        <w:t>.</w:t>
      </w:r>
    </w:p>
    <w:p w14:paraId="1810F391" w14:textId="77777777" w:rsidR="00A26F5E" w:rsidRPr="005942BF" w:rsidRDefault="00A26F5E" w:rsidP="00916ABD">
      <w:pPr>
        <w:pStyle w:val="BodyText"/>
        <w:jc w:val="both"/>
        <w:rPr>
          <w:i w:val="0"/>
          <w:sz w:val="22"/>
          <w:szCs w:val="22"/>
        </w:rPr>
      </w:pPr>
    </w:p>
    <w:p w14:paraId="68AA1136" w14:textId="77777777" w:rsidR="00141C66" w:rsidRPr="005942BF" w:rsidRDefault="00141C66" w:rsidP="00141C66">
      <w:pPr>
        <w:pStyle w:val="Title"/>
        <w:spacing w:line="240" w:lineRule="auto"/>
        <w:rPr>
          <w:sz w:val="22"/>
          <w:szCs w:val="52"/>
          <w:lang w:val="hr-HR"/>
        </w:rPr>
      </w:pPr>
    </w:p>
    <w:p w14:paraId="6DA9D3BF" w14:textId="77777777" w:rsidR="00916ABD" w:rsidRPr="005942BF" w:rsidRDefault="00916ABD" w:rsidP="00916ABD">
      <w:pPr>
        <w:rPr>
          <w:sz w:val="22"/>
          <w:szCs w:val="22"/>
          <w:lang w:val="hr-HR"/>
        </w:rPr>
      </w:pPr>
    </w:p>
    <w:p w14:paraId="3FF4407F" w14:textId="77777777" w:rsidR="00916ABD" w:rsidRPr="005942BF" w:rsidRDefault="00916ABD" w:rsidP="00A26F5E">
      <w:pPr>
        <w:jc w:val="both"/>
        <w:rPr>
          <w:iCs/>
          <w:sz w:val="22"/>
          <w:szCs w:val="22"/>
          <w:lang w:val="hr-HR"/>
        </w:rPr>
      </w:pPr>
      <w:r w:rsidRPr="005942BF">
        <w:rPr>
          <w:iCs/>
          <w:sz w:val="22"/>
          <w:szCs w:val="22"/>
          <w:lang w:val="hr-HR"/>
        </w:rPr>
        <w:t>Ovaj Zaključak stupa na snagu danom usvajanja a naknadno će biti objavljen u Službenim novinama Bosansko-podrinjskog kantona Goražde.</w:t>
      </w:r>
    </w:p>
    <w:p w14:paraId="20A82501" w14:textId="358A4005" w:rsidR="000B63AA" w:rsidRPr="005942BF" w:rsidRDefault="000B63AA" w:rsidP="00916ABD">
      <w:pPr>
        <w:pStyle w:val="Title"/>
        <w:numPr>
          <w:ilvl w:val="0"/>
          <w:numId w:val="0"/>
        </w:numPr>
        <w:spacing w:line="240" w:lineRule="auto"/>
        <w:ind w:left="360"/>
        <w:jc w:val="left"/>
        <w:rPr>
          <w:sz w:val="22"/>
          <w:szCs w:val="52"/>
          <w:lang w:val="hr-HR"/>
        </w:rPr>
      </w:pPr>
    </w:p>
    <w:p w14:paraId="13C6D3E4" w14:textId="4DBB7DA9" w:rsidR="003A3ED1" w:rsidRPr="005942BF" w:rsidRDefault="003A3ED1" w:rsidP="003A3ED1">
      <w:pPr>
        <w:rPr>
          <w:sz w:val="22"/>
          <w:szCs w:val="22"/>
          <w:lang w:val="hr-HR"/>
        </w:rPr>
      </w:pPr>
    </w:p>
    <w:p w14:paraId="2CD0A033" w14:textId="77777777" w:rsidR="003A3ED1" w:rsidRPr="005942BF" w:rsidRDefault="003A3ED1" w:rsidP="003A3ED1">
      <w:pPr>
        <w:rPr>
          <w:sz w:val="22"/>
          <w:szCs w:val="22"/>
          <w:lang w:val="hr-HR"/>
        </w:rPr>
      </w:pPr>
    </w:p>
    <w:p w14:paraId="2677B6FD" w14:textId="77777777" w:rsidR="003A3ED1" w:rsidRPr="005942BF" w:rsidRDefault="003A3ED1" w:rsidP="003A3ED1">
      <w:pPr>
        <w:ind w:left="5954"/>
        <w:jc w:val="center"/>
        <w:rPr>
          <w:b/>
          <w:bCs/>
          <w:iCs/>
          <w:sz w:val="22"/>
          <w:szCs w:val="22"/>
          <w:lang w:val="hr-HR"/>
        </w:rPr>
      </w:pPr>
      <w:r w:rsidRPr="005942BF">
        <w:rPr>
          <w:b/>
          <w:bCs/>
          <w:iCs/>
          <w:sz w:val="22"/>
          <w:szCs w:val="22"/>
          <w:lang w:val="hr-HR"/>
        </w:rPr>
        <w:t>PREDSJEDAVAJUĆI</w:t>
      </w:r>
    </w:p>
    <w:p w14:paraId="59B3C0DB" w14:textId="77777777" w:rsidR="003A3ED1" w:rsidRPr="005942BF" w:rsidRDefault="003A3ED1" w:rsidP="003A3ED1">
      <w:pPr>
        <w:ind w:left="5954"/>
        <w:jc w:val="center"/>
        <w:rPr>
          <w:iCs/>
          <w:sz w:val="22"/>
          <w:szCs w:val="22"/>
          <w:lang w:val="hr-HR"/>
        </w:rPr>
      </w:pPr>
    </w:p>
    <w:p w14:paraId="5FFA6D32" w14:textId="207F2C14" w:rsidR="003A3ED1" w:rsidRPr="005942BF" w:rsidRDefault="00AB402E" w:rsidP="003A3ED1">
      <w:pPr>
        <w:ind w:left="5954"/>
        <w:jc w:val="center"/>
        <w:rPr>
          <w:iCs/>
          <w:sz w:val="22"/>
          <w:szCs w:val="22"/>
          <w:lang w:val="hr-HR"/>
        </w:rPr>
      </w:pPr>
      <w:r w:rsidRPr="005942BF">
        <w:rPr>
          <w:iCs/>
          <w:sz w:val="22"/>
          <w:szCs w:val="22"/>
          <w:lang w:val="hr-HR"/>
        </w:rPr>
        <w:t>M</w:t>
      </w:r>
      <w:r w:rsidR="003A3ED1" w:rsidRPr="005942BF">
        <w:rPr>
          <w:iCs/>
          <w:sz w:val="22"/>
          <w:szCs w:val="22"/>
          <w:lang w:val="hr-HR"/>
        </w:rPr>
        <w:t>r.sc. Senad Mutapčić, dipl. ing. maš.</w:t>
      </w:r>
    </w:p>
    <w:p w14:paraId="711D25A6" w14:textId="77777777" w:rsidR="00A26F5E" w:rsidRPr="00A86476" w:rsidRDefault="00A26F5E" w:rsidP="00A26F5E">
      <w:pPr>
        <w:ind w:right="4649"/>
        <w:rPr>
          <w:sz w:val="22"/>
          <w:szCs w:val="22"/>
          <w:lang w:val="hr-HR"/>
        </w:rPr>
      </w:pPr>
      <w:r w:rsidRPr="00A86476">
        <w:rPr>
          <w:b/>
          <w:bCs/>
          <w:sz w:val="22"/>
          <w:szCs w:val="22"/>
          <w:lang w:val="hr-HR"/>
        </w:rPr>
        <w:t>Dostavljeno</w:t>
      </w:r>
      <w:r w:rsidRPr="00A86476">
        <w:rPr>
          <w:sz w:val="22"/>
          <w:szCs w:val="22"/>
          <w:lang w:val="hr-HR"/>
        </w:rPr>
        <w:t>:</w:t>
      </w:r>
    </w:p>
    <w:bookmarkStart w:id="0" w:name="_Hlk78979055" w:displacedByCustomXml="next"/>
    <w:sdt>
      <w:sdtPr>
        <w:rPr>
          <w:sz w:val="22"/>
          <w:szCs w:val="22"/>
          <w:lang w:val="hr-HR"/>
        </w:rPr>
        <w:id w:val="394629628"/>
        <w:placeholder>
          <w:docPart w:val="B1C398EBACB34B4A977217D1DA5A5CC2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063A3B8F" w14:textId="77777777" w:rsidR="00A26F5E" w:rsidRPr="00A86476" w:rsidRDefault="00A26F5E" w:rsidP="00A26F5E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  <w:lang w:val="hr-HR"/>
            </w:rPr>
          </w:pPr>
          <w:r>
            <w:rPr>
              <w:sz w:val="22"/>
              <w:szCs w:val="22"/>
              <w:lang w:val="hr-HR"/>
            </w:rPr>
            <w:t>Službene novine BPK-a Goražde,</w:t>
          </w:r>
        </w:p>
      </w:sdtContent>
    </w:sdt>
    <w:p w14:paraId="030B7FF2" w14:textId="1EB78B58" w:rsidR="00A26F5E" w:rsidRDefault="00A26F5E" w:rsidP="00A26F5E">
      <w:pPr>
        <w:pStyle w:val="ListParagraph"/>
        <w:numPr>
          <w:ilvl w:val="0"/>
          <w:numId w:val="6"/>
        </w:numPr>
        <w:ind w:right="4649"/>
        <w:rPr>
          <w:sz w:val="22"/>
          <w:szCs w:val="22"/>
          <w:lang w:val="hr-HR"/>
        </w:rPr>
      </w:pPr>
      <w:sdt>
        <w:sdtPr>
          <w:rPr>
            <w:sz w:val="22"/>
            <w:szCs w:val="22"/>
            <w:lang w:val="hr-HR"/>
          </w:rPr>
          <w:id w:val="-573740862"/>
          <w:placeholder>
            <w:docPart w:val="9ED6EC90F6E1433BAF44A0A4B6E449D1"/>
          </w:placeholder>
          <w:dropDownList>
            <w:listItem w:displayText="Općinski načelnik," w:value="Općinski načelnik,"/>
            <w:listItem w:displayText="OV Općine Pale," w:value="OV Općine Pale,"/>
  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  <w:listItem w:displayText="Službene novine BPK-a Goražde," w:value="Službene novine BPK-a Goražde,"/>
            <w:listItem w:displayText="Organizacioni odbor - imenovanim članovima," w:value="Organizacioni odbor - imenovanim članovima,"/>
            <w:listItem w:displayText="JU Dom zdravlja &quot;Prača&quot;," w:value="JU Dom zdravlja &quot;Prača&quot;,"/>
            <w:listItem w:displayText="JKP &quot;Prača&quot;," w:value="JKP &quot;Prača&quot;,"/>
            <w:listItem w:displayText="JP Kulturno informativni centar &quot;Prača&quot;," w:value="JP Kulturno informativni centar &quot;Prača&quot;,"/>
            <w:listItem w:displayText="JU Osnovna škola &quot;Prača&quot;," w:value="JU Osnovna škola &quot;Prača&quot;,"/>
            <w:listItem w:displayText="Policijska stanica &quot;Prača&quot;," w:value="Policijska stanica &quot;Prača&quot;,"/>
            <w:listItem w:displayText="Udruženje građana demobilisanih boraca Općine Pale," w:value="Udruženje građana demobilisanih boraca Općine Pale,"/>
            <w:listItem w:displayText="U a/a." w:value="U a/a."/>
          </w:dropDownList>
        </w:sdtPr>
        <w:sdtContent>
          <w:r>
            <w:rPr>
              <w:sz w:val="22"/>
              <w:szCs w:val="22"/>
              <w:lang w:val="hr-HR"/>
            </w:rPr>
            <w:t>Općinski načelnik,</w:t>
          </w:r>
        </w:sdtContent>
      </w:sdt>
    </w:p>
    <w:sdt>
      <w:sdtPr>
        <w:rPr>
          <w:sz w:val="22"/>
          <w:szCs w:val="22"/>
          <w:lang w:val="hr-HR"/>
        </w:rPr>
        <w:id w:val="-1045820317"/>
        <w:placeholder>
          <w:docPart w:val="6AE9D85A186047CDAD2364E5970DC29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61596B83" w14:textId="77777777" w:rsidR="00A26F5E" w:rsidRPr="00A86476" w:rsidRDefault="00A26F5E" w:rsidP="00A26F5E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  <w:lang w:val="hr-HR"/>
            </w:rPr>
          </w:pPr>
          <w:r w:rsidRPr="00A86476">
            <w:rPr>
              <w:sz w:val="22"/>
              <w:szCs w:val="22"/>
              <w:lang w:val="hr-HR"/>
            </w:rPr>
            <w:t>U a/a.</w:t>
          </w:r>
        </w:p>
      </w:sdtContent>
    </w:sdt>
    <w:bookmarkEnd w:id="0" w:displacedByCustomXml="prev"/>
    <w:p w14:paraId="15DBCCE3" w14:textId="77777777" w:rsidR="0014247F" w:rsidRPr="005942BF" w:rsidRDefault="0014247F" w:rsidP="001C1D99">
      <w:pPr>
        <w:rPr>
          <w:sz w:val="22"/>
          <w:szCs w:val="22"/>
          <w:lang w:val="hr-HR"/>
        </w:rPr>
      </w:pPr>
    </w:p>
    <w:sectPr w:rsidR="0014247F" w:rsidRPr="005942BF" w:rsidSect="00A73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6780" w14:textId="77777777" w:rsidR="001B5758" w:rsidRDefault="001B5758">
      <w:r>
        <w:separator/>
      </w:r>
    </w:p>
  </w:endnote>
  <w:endnote w:type="continuationSeparator" w:id="0">
    <w:p w14:paraId="556EC142" w14:textId="77777777" w:rsidR="001B5758" w:rsidRDefault="001B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0182" w14:textId="77777777" w:rsidR="008D66BD" w:rsidRDefault="008D6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8D66BD" w:rsidRDefault="001B5758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8D66BD" w:rsidRDefault="0014247F" w:rsidP="002904A5">
    <w:pPr>
      <w:jc w:val="center"/>
      <w:rPr>
        <w:sz w:val="20"/>
        <w:szCs w:val="20"/>
      </w:rPr>
    </w:pPr>
    <w:r w:rsidRPr="008D66BD">
      <w:rPr>
        <w:sz w:val="20"/>
        <w:szCs w:val="20"/>
      </w:rPr>
      <w:t>Općina Pale FBiH | Općinsko vijeće | Himze Sablje br.33, 73290 Prača</w:t>
    </w:r>
    <w:r w:rsidR="008011E1" w:rsidRPr="008D66BD">
      <w:rPr>
        <w:sz w:val="20"/>
        <w:szCs w:val="20"/>
      </w:rPr>
      <w:t xml:space="preserve"> | e.mail: praca@bih.net.ba</w:t>
    </w:r>
  </w:p>
  <w:p w14:paraId="328367A8" w14:textId="20EF8545" w:rsidR="00DF7521" w:rsidRPr="008D66BD" w:rsidRDefault="0014247F" w:rsidP="002904A5">
    <w:pPr>
      <w:jc w:val="center"/>
      <w:rPr>
        <w:sz w:val="20"/>
        <w:szCs w:val="20"/>
      </w:rPr>
    </w:pPr>
    <w:r w:rsidRPr="008D66BD">
      <w:rPr>
        <w:sz w:val="20"/>
        <w:szCs w:val="20"/>
      </w:rPr>
      <w:t xml:space="preserve">e-mail: </w:t>
    </w:r>
    <w:hyperlink r:id="rId1" w:history="1">
      <w:r w:rsidRPr="008D66BD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8D66BD">
      <w:rPr>
        <w:sz w:val="20"/>
        <w:szCs w:val="20"/>
      </w:rPr>
      <w:t xml:space="preserve"> | WEB: </w:t>
    </w:r>
    <w:hyperlink r:id="rId2" w:history="1">
      <w:r w:rsidRPr="008D66BD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8D66BD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A5A8" w14:textId="77777777" w:rsidR="008D66BD" w:rsidRDefault="008D6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A75A" w14:textId="77777777" w:rsidR="001B5758" w:rsidRDefault="001B5758">
      <w:r>
        <w:separator/>
      </w:r>
    </w:p>
  </w:footnote>
  <w:footnote w:type="continuationSeparator" w:id="0">
    <w:p w14:paraId="09A8604A" w14:textId="77777777" w:rsidR="001B5758" w:rsidRDefault="001B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CBA4" w14:textId="77777777" w:rsidR="008D66BD" w:rsidRDefault="008D6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C633" w14:textId="77777777" w:rsidR="008D66BD" w:rsidRDefault="008D66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58B7" w14:textId="77777777" w:rsidR="008D66BD" w:rsidRDefault="008D6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42165"/>
    <w:rsid w:val="00057F5F"/>
    <w:rsid w:val="00061A07"/>
    <w:rsid w:val="00074321"/>
    <w:rsid w:val="000B63AA"/>
    <w:rsid w:val="000C3A47"/>
    <w:rsid w:val="000C6952"/>
    <w:rsid w:val="000D20C6"/>
    <w:rsid w:val="000E35EE"/>
    <w:rsid w:val="000F7787"/>
    <w:rsid w:val="00141C66"/>
    <w:rsid w:val="0014247F"/>
    <w:rsid w:val="001616E9"/>
    <w:rsid w:val="001720EB"/>
    <w:rsid w:val="001807F4"/>
    <w:rsid w:val="00194C64"/>
    <w:rsid w:val="001B0770"/>
    <w:rsid w:val="001B5758"/>
    <w:rsid w:val="001C1D99"/>
    <w:rsid w:val="00235B21"/>
    <w:rsid w:val="00252E81"/>
    <w:rsid w:val="00286980"/>
    <w:rsid w:val="002904A5"/>
    <w:rsid w:val="002D4636"/>
    <w:rsid w:val="00317B89"/>
    <w:rsid w:val="00345811"/>
    <w:rsid w:val="00347DC5"/>
    <w:rsid w:val="00357B58"/>
    <w:rsid w:val="00361BDD"/>
    <w:rsid w:val="00372120"/>
    <w:rsid w:val="003A3ED1"/>
    <w:rsid w:val="003D1677"/>
    <w:rsid w:val="003D65ED"/>
    <w:rsid w:val="0041565C"/>
    <w:rsid w:val="00420257"/>
    <w:rsid w:val="004224F4"/>
    <w:rsid w:val="00425E7E"/>
    <w:rsid w:val="00454F9B"/>
    <w:rsid w:val="004C7A0F"/>
    <w:rsid w:val="004E5ABB"/>
    <w:rsid w:val="0054541A"/>
    <w:rsid w:val="00554BFC"/>
    <w:rsid w:val="00562244"/>
    <w:rsid w:val="005729EC"/>
    <w:rsid w:val="005910E5"/>
    <w:rsid w:val="005942BF"/>
    <w:rsid w:val="005A377F"/>
    <w:rsid w:val="005A499A"/>
    <w:rsid w:val="006B6AA7"/>
    <w:rsid w:val="006C2A47"/>
    <w:rsid w:val="006F2FF0"/>
    <w:rsid w:val="007307E9"/>
    <w:rsid w:val="00754C14"/>
    <w:rsid w:val="00767B7E"/>
    <w:rsid w:val="00787C06"/>
    <w:rsid w:val="007B0EFB"/>
    <w:rsid w:val="007D55B3"/>
    <w:rsid w:val="008003A8"/>
    <w:rsid w:val="008011E1"/>
    <w:rsid w:val="00847B11"/>
    <w:rsid w:val="008806B2"/>
    <w:rsid w:val="00895080"/>
    <w:rsid w:val="008C266A"/>
    <w:rsid w:val="008D66BD"/>
    <w:rsid w:val="00904E9A"/>
    <w:rsid w:val="00916ABD"/>
    <w:rsid w:val="00946E13"/>
    <w:rsid w:val="009B098E"/>
    <w:rsid w:val="009D3B20"/>
    <w:rsid w:val="009F628A"/>
    <w:rsid w:val="00A0241B"/>
    <w:rsid w:val="00A150B9"/>
    <w:rsid w:val="00A26F5E"/>
    <w:rsid w:val="00A45DE5"/>
    <w:rsid w:val="00A732FD"/>
    <w:rsid w:val="00A961C3"/>
    <w:rsid w:val="00AB402E"/>
    <w:rsid w:val="00AE1EFE"/>
    <w:rsid w:val="00AE6A2D"/>
    <w:rsid w:val="00AF08A2"/>
    <w:rsid w:val="00AF292A"/>
    <w:rsid w:val="00B25535"/>
    <w:rsid w:val="00B97693"/>
    <w:rsid w:val="00BA38BC"/>
    <w:rsid w:val="00BC0BF5"/>
    <w:rsid w:val="00BC3B2D"/>
    <w:rsid w:val="00BD1DFF"/>
    <w:rsid w:val="00BE1ECE"/>
    <w:rsid w:val="00C54771"/>
    <w:rsid w:val="00C75D8E"/>
    <w:rsid w:val="00C77F12"/>
    <w:rsid w:val="00CA786F"/>
    <w:rsid w:val="00D10409"/>
    <w:rsid w:val="00D4798E"/>
    <w:rsid w:val="00D57779"/>
    <w:rsid w:val="00D66A79"/>
    <w:rsid w:val="00D77BCE"/>
    <w:rsid w:val="00DA0342"/>
    <w:rsid w:val="00DE0E61"/>
    <w:rsid w:val="00E64E9F"/>
    <w:rsid w:val="00E77EA0"/>
    <w:rsid w:val="00E97733"/>
    <w:rsid w:val="00EB2DF8"/>
    <w:rsid w:val="00EE3F04"/>
    <w:rsid w:val="00F02E81"/>
    <w:rsid w:val="00F072B8"/>
    <w:rsid w:val="00F10D68"/>
    <w:rsid w:val="00F2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806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C398EBACB34B4A977217D1DA5A5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1D51B-966B-4854-A991-CD51E0BED534}"/>
      </w:docPartPr>
      <w:docPartBody>
        <w:p w:rsidR="00000000" w:rsidRDefault="006B1B92" w:rsidP="006B1B92">
          <w:pPr>
            <w:pStyle w:val="B1C398EBACB34B4A977217D1DA5A5CC2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9ED6EC90F6E1433BAF44A0A4B6E44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41B35-97AE-4480-88FA-CD7B50BF71CC}"/>
      </w:docPartPr>
      <w:docPartBody>
        <w:p w:rsidR="00000000" w:rsidRDefault="006B1B92" w:rsidP="006B1B92">
          <w:pPr>
            <w:pStyle w:val="9ED6EC90F6E1433BAF44A0A4B6E449D1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6AE9D85A186047CDAD2364E5970DC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8E771-43A3-4778-9EE0-95C943727519}"/>
      </w:docPartPr>
      <w:docPartBody>
        <w:p w:rsidR="00000000" w:rsidRDefault="006B1B92" w:rsidP="006B1B92">
          <w:pPr>
            <w:pStyle w:val="6AE9D85A186047CDAD2364E5970DC29F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69"/>
    <w:rsid w:val="000A48A4"/>
    <w:rsid w:val="0023045A"/>
    <w:rsid w:val="00314A14"/>
    <w:rsid w:val="003332CC"/>
    <w:rsid w:val="0033378A"/>
    <w:rsid w:val="004324EE"/>
    <w:rsid w:val="005338EC"/>
    <w:rsid w:val="00635332"/>
    <w:rsid w:val="006B1B92"/>
    <w:rsid w:val="00A27545"/>
    <w:rsid w:val="00A516A8"/>
    <w:rsid w:val="00AC05A7"/>
    <w:rsid w:val="00AF4279"/>
    <w:rsid w:val="00B3766D"/>
    <w:rsid w:val="00C568B0"/>
    <w:rsid w:val="00C84969"/>
    <w:rsid w:val="00D06CD0"/>
    <w:rsid w:val="00E71704"/>
    <w:rsid w:val="00F8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1B92"/>
    <w:rPr>
      <w:color w:val="808080"/>
    </w:rPr>
  </w:style>
  <w:style w:type="paragraph" w:customStyle="1" w:styleId="8818C9C66189466384B969E92D082BDD">
    <w:name w:val="8818C9C66189466384B969E92D082BDD"/>
    <w:rsid w:val="00C84969"/>
  </w:style>
  <w:style w:type="paragraph" w:customStyle="1" w:styleId="6A77EE3161E84B1282AC99BDC9E5C6D7">
    <w:name w:val="6A77EE3161E84B1282AC99BDC9E5C6D7"/>
    <w:rsid w:val="00C84969"/>
  </w:style>
  <w:style w:type="paragraph" w:customStyle="1" w:styleId="246513FB3AB541C4A43D96966F91C9B8">
    <w:name w:val="246513FB3AB541C4A43D96966F91C9B8"/>
    <w:rsid w:val="000A48A4"/>
    <w:rPr>
      <w:lang w:val="bs-Latn-BA" w:eastAsia="bs-Latn-BA"/>
    </w:rPr>
  </w:style>
  <w:style w:type="paragraph" w:customStyle="1" w:styleId="FE6BF1E84BDC4E3894189650818295E7">
    <w:name w:val="FE6BF1E84BDC4E3894189650818295E7"/>
    <w:rsid w:val="006B1B92"/>
    <w:rPr>
      <w:lang w:val="en-US" w:eastAsia="en-US"/>
    </w:rPr>
  </w:style>
  <w:style w:type="paragraph" w:customStyle="1" w:styleId="1E6D179D403C4D3BA793525B1FC6066E">
    <w:name w:val="1E6D179D403C4D3BA793525B1FC6066E"/>
    <w:rsid w:val="006B1B92"/>
    <w:rPr>
      <w:lang w:val="en-US" w:eastAsia="en-US"/>
    </w:rPr>
  </w:style>
  <w:style w:type="paragraph" w:customStyle="1" w:styleId="0BFCA948F1824F9D88134F9D5EF75346">
    <w:name w:val="0BFCA948F1824F9D88134F9D5EF75346"/>
    <w:rsid w:val="006B1B92"/>
    <w:rPr>
      <w:lang w:val="en-US" w:eastAsia="en-US"/>
    </w:rPr>
  </w:style>
  <w:style w:type="paragraph" w:customStyle="1" w:styleId="F8F1404CB3F94D6ABD60FA8778156876">
    <w:name w:val="F8F1404CB3F94D6ABD60FA8778156876"/>
    <w:rsid w:val="006B1B92"/>
    <w:rPr>
      <w:lang w:val="en-US" w:eastAsia="en-US"/>
    </w:rPr>
  </w:style>
  <w:style w:type="paragraph" w:customStyle="1" w:styleId="64A2E9FA1E0A481FA64D953CB8BA7304">
    <w:name w:val="64A2E9FA1E0A481FA64D953CB8BA7304"/>
    <w:rsid w:val="006B1B92"/>
    <w:rPr>
      <w:lang w:val="en-US" w:eastAsia="en-US"/>
    </w:rPr>
  </w:style>
  <w:style w:type="paragraph" w:customStyle="1" w:styleId="FD57D0C7A6E645B0A9EA9106614764B6">
    <w:name w:val="FD57D0C7A6E645B0A9EA9106614764B6"/>
    <w:rsid w:val="006B1B92"/>
    <w:rPr>
      <w:lang w:val="en-US" w:eastAsia="en-US"/>
    </w:rPr>
  </w:style>
  <w:style w:type="paragraph" w:customStyle="1" w:styleId="B1C398EBACB34B4A977217D1DA5A5CC2">
    <w:name w:val="B1C398EBACB34B4A977217D1DA5A5CC2"/>
    <w:rsid w:val="006B1B92"/>
    <w:rPr>
      <w:lang w:val="en-US" w:eastAsia="en-US"/>
    </w:rPr>
  </w:style>
  <w:style w:type="paragraph" w:customStyle="1" w:styleId="9ED6EC90F6E1433BAF44A0A4B6E449D1">
    <w:name w:val="9ED6EC90F6E1433BAF44A0A4B6E449D1"/>
    <w:rsid w:val="006B1B92"/>
    <w:rPr>
      <w:lang w:val="en-US" w:eastAsia="en-US"/>
    </w:rPr>
  </w:style>
  <w:style w:type="paragraph" w:customStyle="1" w:styleId="6AE9D85A186047CDAD2364E5970DC29F">
    <w:name w:val="6AE9D85A186047CDAD2364E5970DC29F"/>
    <w:rsid w:val="006B1B92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Mutapcic</dc:creator>
  <cp:keywords/>
  <dc:description/>
  <cp:lastModifiedBy>Senad Mutapcic</cp:lastModifiedBy>
  <cp:revision>26</cp:revision>
  <cp:lastPrinted>2024-04-25T08:16:00Z</cp:lastPrinted>
  <dcterms:created xsi:type="dcterms:W3CDTF">2021-08-05T10:03:00Z</dcterms:created>
  <dcterms:modified xsi:type="dcterms:W3CDTF">2024-04-25T08:30:00Z</dcterms:modified>
</cp:coreProperties>
</file>