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8"/>
      </w:tblGrid>
      <w:tr w:rsidR="001E785E" w:rsidRPr="00780BEE" w14:paraId="3F49BC13" w14:textId="77777777" w:rsidTr="00CD5F9D">
        <w:tc>
          <w:tcPr>
            <w:tcW w:w="2109" w:type="pct"/>
          </w:tcPr>
          <w:p w14:paraId="2E97BE8C" w14:textId="77777777" w:rsidR="001E785E" w:rsidRPr="00780BEE" w:rsidRDefault="001E785E" w:rsidP="001E785E">
            <w:pPr>
              <w:jc w:val="right"/>
              <w:rPr>
                <w:b/>
                <w:sz w:val="22"/>
                <w:szCs w:val="22"/>
              </w:rPr>
            </w:pPr>
            <w:r w:rsidRPr="00780BEE">
              <w:rPr>
                <w:b/>
                <w:sz w:val="22"/>
                <w:szCs w:val="22"/>
              </w:rPr>
              <w:t>Bosna i Hercegovina</w:t>
            </w:r>
          </w:p>
          <w:p w14:paraId="0E75D0BD" w14:textId="77777777" w:rsidR="001E785E" w:rsidRPr="00780BEE" w:rsidRDefault="001E785E" w:rsidP="001E785E">
            <w:pPr>
              <w:jc w:val="right"/>
              <w:rPr>
                <w:b/>
                <w:sz w:val="22"/>
                <w:szCs w:val="22"/>
              </w:rPr>
            </w:pPr>
            <w:r w:rsidRPr="00780BEE">
              <w:rPr>
                <w:b/>
                <w:sz w:val="22"/>
                <w:szCs w:val="22"/>
              </w:rPr>
              <w:t>Federacija Bosne i Hercegovine</w:t>
            </w:r>
          </w:p>
          <w:p w14:paraId="58D59366" w14:textId="77777777" w:rsidR="001E785E" w:rsidRPr="00780BEE" w:rsidRDefault="001E785E" w:rsidP="001E785E">
            <w:pPr>
              <w:jc w:val="right"/>
              <w:rPr>
                <w:b/>
                <w:sz w:val="22"/>
                <w:szCs w:val="22"/>
              </w:rPr>
            </w:pPr>
            <w:r w:rsidRPr="00780BEE">
              <w:rPr>
                <w:b/>
                <w:sz w:val="22"/>
                <w:szCs w:val="22"/>
              </w:rPr>
              <w:t>Bosansko-podrinjski kanton Goražde</w:t>
            </w:r>
          </w:p>
          <w:p w14:paraId="1484A31C" w14:textId="77777777" w:rsidR="001E785E" w:rsidRPr="00780BEE" w:rsidRDefault="001E785E" w:rsidP="001E785E">
            <w:pPr>
              <w:jc w:val="right"/>
              <w:rPr>
                <w:b/>
                <w:sz w:val="22"/>
                <w:szCs w:val="22"/>
              </w:rPr>
            </w:pPr>
            <w:r w:rsidRPr="00780BEE">
              <w:rPr>
                <w:b/>
                <w:sz w:val="22"/>
                <w:szCs w:val="22"/>
              </w:rPr>
              <w:t>Općina Pale</w:t>
            </w:r>
          </w:p>
          <w:p w14:paraId="2F98968A" w14:textId="3F722C4F" w:rsidR="001E785E" w:rsidRPr="00780BEE" w:rsidRDefault="001E785E" w:rsidP="001E785E">
            <w:pPr>
              <w:jc w:val="right"/>
              <w:rPr>
                <w:b/>
                <w:sz w:val="22"/>
                <w:szCs w:val="22"/>
              </w:rPr>
            </w:pPr>
            <w:r w:rsidRPr="00780BEE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0BD3EEBF" w14:textId="0AEA0C5D" w:rsidR="001E785E" w:rsidRPr="00780BEE" w:rsidRDefault="001E785E" w:rsidP="001E785E">
            <w:pPr>
              <w:jc w:val="center"/>
              <w:rPr>
                <w:b/>
                <w:sz w:val="22"/>
                <w:szCs w:val="22"/>
              </w:rPr>
            </w:pPr>
            <w:r w:rsidRPr="00780BEE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FE8F538" wp14:editId="37145058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15B0222" w14:textId="77777777" w:rsidR="001E785E" w:rsidRPr="00780BEE" w:rsidRDefault="001E785E" w:rsidP="001E785E">
            <w:pPr>
              <w:rPr>
                <w:b/>
                <w:sz w:val="22"/>
                <w:szCs w:val="22"/>
              </w:rPr>
            </w:pPr>
            <w:r w:rsidRPr="00780BEE">
              <w:rPr>
                <w:b/>
                <w:sz w:val="22"/>
                <w:szCs w:val="22"/>
              </w:rPr>
              <w:t>Bosnia and Herzegovina</w:t>
            </w:r>
          </w:p>
          <w:p w14:paraId="3B6D94BD" w14:textId="77777777" w:rsidR="001E785E" w:rsidRPr="00780BEE" w:rsidRDefault="001E785E" w:rsidP="001E785E">
            <w:pPr>
              <w:rPr>
                <w:b/>
                <w:sz w:val="22"/>
                <w:szCs w:val="22"/>
              </w:rPr>
            </w:pPr>
            <w:r w:rsidRPr="00780BEE">
              <w:rPr>
                <w:b/>
                <w:sz w:val="22"/>
                <w:szCs w:val="22"/>
              </w:rPr>
              <w:t>Federation of Bosnia and Herzegovina</w:t>
            </w:r>
          </w:p>
          <w:p w14:paraId="75EFEDF3" w14:textId="77777777" w:rsidR="001E785E" w:rsidRPr="00780BEE" w:rsidRDefault="001E785E" w:rsidP="001E785E">
            <w:pPr>
              <w:rPr>
                <w:b/>
                <w:sz w:val="22"/>
                <w:szCs w:val="22"/>
              </w:rPr>
            </w:pPr>
            <w:r w:rsidRPr="00780BEE">
              <w:rPr>
                <w:b/>
                <w:sz w:val="22"/>
                <w:szCs w:val="22"/>
              </w:rPr>
              <w:t>Bosnian-Podrinje Canton of Goražde</w:t>
            </w:r>
          </w:p>
          <w:p w14:paraId="10887492" w14:textId="77777777" w:rsidR="001E785E" w:rsidRPr="00780BEE" w:rsidRDefault="001E785E" w:rsidP="001E785E">
            <w:pPr>
              <w:rPr>
                <w:b/>
                <w:sz w:val="22"/>
                <w:szCs w:val="22"/>
              </w:rPr>
            </w:pPr>
            <w:r w:rsidRPr="00780BEE">
              <w:rPr>
                <w:b/>
                <w:sz w:val="22"/>
                <w:szCs w:val="22"/>
              </w:rPr>
              <w:t>Municipality of Pale</w:t>
            </w:r>
          </w:p>
          <w:p w14:paraId="702B1175" w14:textId="5DECD117" w:rsidR="001E785E" w:rsidRPr="00780BEE" w:rsidRDefault="001E785E" w:rsidP="001E785E">
            <w:pPr>
              <w:rPr>
                <w:b/>
                <w:sz w:val="22"/>
                <w:szCs w:val="22"/>
              </w:rPr>
            </w:pPr>
            <w:r w:rsidRPr="00780BEE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34ADFADF" w14:textId="3E95AF8D" w:rsidR="00A732FD" w:rsidRPr="00780BEE" w:rsidRDefault="00CB36F9" w:rsidP="009C403C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4FF95E95">
          <v:rect id="_x0000_i1025" style="width:0;height:1.5pt" o:hralign="center" o:hrstd="t" o:hr="t" fillcolor="#a0a0a0" stroked="f"/>
        </w:pict>
      </w:r>
    </w:p>
    <w:p w14:paraId="36CA3F7D" w14:textId="07F272A2" w:rsidR="00895080" w:rsidRPr="00780BEE" w:rsidRDefault="00895080" w:rsidP="009C403C">
      <w:pPr>
        <w:jc w:val="both"/>
        <w:rPr>
          <w:sz w:val="22"/>
          <w:szCs w:val="22"/>
          <w:lang w:val="hr-HR"/>
        </w:rPr>
      </w:pPr>
    </w:p>
    <w:p w14:paraId="722CFCDE" w14:textId="5AB6F742" w:rsidR="004208DD" w:rsidRPr="00780BEE" w:rsidRDefault="004208DD" w:rsidP="004208DD">
      <w:pPr>
        <w:jc w:val="both"/>
        <w:rPr>
          <w:sz w:val="22"/>
          <w:szCs w:val="22"/>
          <w:lang w:val="hr-HR"/>
        </w:rPr>
      </w:pPr>
      <w:r w:rsidRPr="00780BEE">
        <w:rPr>
          <w:sz w:val="22"/>
          <w:szCs w:val="22"/>
          <w:lang w:val="hr-HR"/>
        </w:rPr>
        <w:t>Broj:</w:t>
      </w:r>
      <w:r w:rsidRPr="00780BEE">
        <w:rPr>
          <w:sz w:val="22"/>
          <w:szCs w:val="22"/>
          <w:lang w:val="hr-HR"/>
        </w:rPr>
        <w:tab/>
        <w:t>02-04</w:t>
      </w:r>
      <w:r w:rsidR="001609A8">
        <w:rPr>
          <w:sz w:val="22"/>
          <w:szCs w:val="22"/>
          <w:lang w:val="hr-HR"/>
        </w:rPr>
        <w:t>-140/</w:t>
      </w:r>
      <w:r w:rsidRPr="00780BEE">
        <w:rPr>
          <w:sz w:val="22"/>
          <w:szCs w:val="22"/>
          <w:lang w:val="hr-HR"/>
        </w:rPr>
        <w:t>2</w:t>
      </w:r>
      <w:r w:rsidR="009E3D23" w:rsidRPr="00780BEE">
        <w:rPr>
          <w:sz w:val="22"/>
          <w:szCs w:val="22"/>
          <w:lang w:val="hr-HR"/>
        </w:rPr>
        <w:t>4</w:t>
      </w:r>
    </w:p>
    <w:p w14:paraId="0F8FE123" w14:textId="77730125" w:rsidR="00553977" w:rsidRPr="00780BEE" w:rsidRDefault="004208DD" w:rsidP="004208DD">
      <w:pPr>
        <w:jc w:val="both"/>
        <w:rPr>
          <w:sz w:val="22"/>
          <w:szCs w:val="22"/>
          <w:lang w:val="hr-HR"/>
        </w:rPr>
      </w:pPr>
      <w:r w:rsidRPr="00780BEE">
        <w:rPr>
          <w:sz w:val="22"/>
          <w:szCs w:val="22"/>
          <w:lang w:val="hr-HR"/>
        </w:rPr>
        <w:t>Prača:</w:t>
      </w:r>
      <w:r w:rsidRPr="00780BEE">
        <w:rPr>
          <w:sz w:val="22"/>
          <w:szCs w:val="22"/>
          <w:lang w:val="hr-HR"/>
        </w:rPr>
        <w:tab/>
      </w:r>
      <w:r w:rsidR="00C964EF">
        <w:rPr>
          <w:sz w:val="22"/>
          <w:szCs w:val="22"/>
          <w:lang w:val="hr-HR"/>
        </w:rPr>
        <w:t>22</w:t>
      </w:r>
      <w:r w:rsidR="001609A8">
        <w:rPr>
          <w:sz w:val="22"/>
          <w:szCs w:val="22"/>
          <w:lang w:val="hr-HR"/>
        </w:rPr>
        <w:t>.11.2024.</w:t>
      </w:r>
      <w:r w:rsidRPr="00780BEE">
        <w:rPr>
          <w:sz w:val="22"/>
          <w:szCs w:val="22"/>
          <w:lang w:val="hr-HR"/>
        </w:rPr>
        <w:t xml:space="preserve"> godine</w:t>
      </w:r>
    </w:p>
    <w:p w14:paraId="3005DE5D" w14:textId="77777777" w:rsidR="004208DD" w:rsidRPr="00780BEE" w:rsidRDefault="004208DD" w:rsidP="004208DD">
      <w:pPr>
        <w:jc w:val="both"/>
        <w:rPr>
          <w:sz w:val="22"/>
          <w:szCs w:val="22"/>
          <w:lang w:val="hr-HR"/>
        </w:rPr>
      </w:pPr>
    </w:p>
    <w:p w14:paraId="1DBCC752" w14:textId="40C90F9F" w:rsidR="00553977" w:rsidRPr="00780BEE" w:rsidRDefault="00553977" w:rsidP="00553977">
      <w:pPr>
        <w:jc w:val="both"/>
        <w:rPr>
          <w:b/>
          <w:sz w:val="22"/>
          <w:szCs w:val="22"/>
          <w:lang w:val="hr-HR"/>
        </w:rPr>
      </w:pPr>
      <w:r w:rsidRPr="00780BEE">
        <w:rPr>
          <w:sz w:val="22"/>
          <w:szCs w:val="22"/>
          <w:lang w:val="hr-HR"/>
        </w:rPr>
        <w:t>Na osnovu člana 24. Statuta Općine Pale (“Službene novine Bosansko-podrinjskog kantona Goražde”, broj: 19/07, 11/08 i 6/13) i člana 82. Poslovnika Općinskog vijeća Općine Pale (“Službene novine Bosansko-podrinjskog kantona Goražde”, broj: 5/22) Općinsko vijeće Pale na svojoj</w:t>
      </w:r>
      <w:r w:rsidRPr="00780BEE">
        <w:rPr>
          <w:b/>
          <w:sz w:val="22"/>
          <w:szCs w:val="22"/>
          <w:lang w:val="hr-HR"/>
        </w:rPr>
        <w:t xml:space="preserve"> </w:t>
      </w:r>
      <w:r w:rsidR="00DE4123" w:rsidRPr="00780BEE">
        <w:rPr>
          <w:b/>
          <w:sz w:val="22"/>
          <w:szCs w:val="22"/>
          <w:lang w:val="hr-HR"/>
        </w:rPr>
        <w:t>I</w:t>
      </w:r>
      <w:r w:rsidR="00D37B60" w:rsidRPr="00780BEE">
        <w:rPr>
          <w:b/>
          <w:sz w:val="22"/>
          <w:szCs w:val="22"/>
          <w:lang w:val="hr-HR"/>
        </w:rPr>
        <w:t xml:space="preserve"> </w:t>
      </w:r>
      <w:r w:rsidR="001A5BE9" w:rsidRPr="00780BEE">
        <w:rPr>
          <w:sz w:val="22"/>
          <w:szCs w:val="22"/>
          <w:lang w:val="hr-HR"/>
        </w:rPr>
        <w:t xml:space="preserve">(konstituirajućoj sjednici) </w:t>
      </w:r>
      <w:r w:rsidRPr="00780BEE">
        <w:rPr>
          <w:sz w:val="22"/>
          <w:szCs w:val="22"/>
          <w:lang w:val="hr-HR"/>
        </w:rPr>
        <w:t xml:space="preserve">sjednici održanoj </w:t>
      </w:r>
      <w:r w:rsidR="004208DD" w:rsidRPr="00780BEE">
        <w:rPr>
          <w:sz w:val="22"/>
          <w:szCs w:val="22"/>
          <w:lang w:val="hr-HR"/>
        </w:rPr>
        <w:t xml:space="preserve">dana </w:t>
      </w:r>
      <w:r w:rsidR="00C964EF">
        <w:rPr>
          <w:sz w:val="22"/>
          <w:szCs w:val="22"/>
          <w:lang w:val="hr-HR"/>
        </w:rPr>
        <w:t>22</w:t>
      </w:r>
      <w:r w:rsidR="001609A8">
        <w:rPr>
          <w:sz w:val="22"/>
          <w:szCs w:val="22"/>
          <w:lang w:val="hr-HR"/>
        </w:rPr>
        <w:t xml:space="preserve">.11.2024. </w:t>
      </w:r>
      <w:r w:rsidRPr="00780BEE">
        <w:rPr>
          <w:sz w:val="22"/>
          <w:szCs w:val="22"/>
          <w:lang w:val="hr-HR"/>
        </w:rPr>
        <w:t>godine,</w:t>
      </w:r>
      <w:r w:rsidR="008216E3" w:rsidRPr="00780BEE">
        <w:rPr>
          <w:sz w:val="22"/>
          <w:szCs w:val="22"/>
          <w:lang w:val="hr-HR"/>
        </w:rPr>
        <w:t xml:space="preserve"> </w:t>
      </w:r>
      <w:r w:rsidRPr="00780BEE">
        <w:rPr>
          <w:b/>
          <w:sz w:val="22"/>
          <w:szCs w:val="22"/>
          <w:lang w:val="hr-HR"/>
        </w:rPr>
        <w:t>d o n o s i</w:t>
      </w:r>
    </w:p>
    <w:sdt>
      <w:sdtPr>
        <w:rPr>
          <w:b/>
          <w:sz w:val="22"/>
          <w:szCs w:val="22"/>
          <w:lang w:val="hr-HR"/>
        </w:rPr>
        <w:alias w:val="PRIJEDLOG"/>
        <w:tag w:val="PRIJEDLOG"/>
        <w:id w:val="827794041"/>
        <w:placeholder>
          <w:docPart w:val="EAD026513A5D482A8A309CBC9A64E28C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6E3752D4" w14:textId="731DF3BA" w:rsidR="00553977" w:rsidRPr="00780BEE" w:rsidRDefault="001609A8" w:rsidP="00553977">
          <w:pPr>
            <w:jc w:val="right"/>
            <w:rPr>
              <w:b/>
              <w:sz w:val="22"/>
              <w:szCs w:val="22"/>
              <w:lang w:val="hr-HR"/>
            </w:rPr>
          </w:pPr>
          <w:r>
            <w:rPr>
              <w:b/>
              <w:sz w:val="22"/>
              <w:szCs w:val="22"/>
              <w:lang w:val="hr-HR"/>
            </w:rPr>
            <w:t xml:space="preserve"> </w:t>
          </w:r>
        </w:p>
      </w:sdtContent>
    </w:sdt>
    <w:p w14:paraId="37537BD0" w14:textId="77777777" w:rsidR="00E9410D" w:rsidRPr="00780BEE" w:rsidRDefault="00E45C25" w:rsidP="009C403C">
      <w:pPr>
        <w:pStyle w:val="Heading2"/>
        <w:spacing w:line="240" w:lineRule="auto"/>
        <w:rPr>
          <w:sz w:val="22"/>
          <w:szCs w:val="20"/>
        </w:rPr>
      </w:pPr>
      <w:r w:rsidRPr="00780BEE">
        <w:rPr>
          <w:sz w:val="36"/>
          <w:szCs w:val="32"/>
        </w:rPr>
        <w:t>rješenje</w:t>
      </w:r>
      <w:r w:rsidR="00BD2BD1" w:rsidRPr="00780BEE">
        <w:rPr>
          <w:sz w:val="22"/>
          <w:szCs w:val="20"/>
        </w:rPr>
        <w:t xml:space="preserve"> </w:t>
      </w:r>
    </w:p>
    <w:p w14:paraId="69C9EF9B" w14:textId="15FB37ED" w:rsidR="00BD2BD1" w:rsidRPr="00780BEE" w:rsidRDefault="00DE4123" w:rsidP="009C403C">
      <w:pPr>
        <w:pStyle w:val="Heading2"/>
        <w:spacing w:line="240" w:lineRule="auto"/>
        <w:rPr>
          <w:bCs/>
          <w:sz w:val="22"/>
        </w:rPr>
      </w:pPr>
      <w:r w:rsidRPr="00780BEE">
        <w:rPr>
          <w:bCs/>
          <w:sz w:val="22"/>
        </w:rPr>
        <w:t>o imenovanju predsjedavajućeg općinskog vijeća pale za mandatni period 2024. – 2028.</w:t>
      </w:r>
    </w:p>
    <w:p w14:paraId="51D0710A" w14:textId="77777777" w:rsidR="000004A8" w:rsidRPr="00780BEE" w:rsidRDefault="000004A8" w:rsidP="009C403C">
      <w:pPr>
        <w:jc w:val="both"/>
        <w:rPr>
          <w:iCs/>
          <w:sz w:val="22"/>
          <w:szCs w:val="22"/>
          <w:lang w:val="hr-HR"/>
        </w:rPr>
      </w:pPr>
    </w:p>
    <w:p w14:paraId="4C04C8C8" w14:textId="77777777" w:rsidR="00842269" w:rsidRPr="00780BEE" w:rsidRDefault="00842269" w:rsidP="008216E3">
      <w:pPr>
        <w:pStyle w:val="Title"/>
        <w:spacing w:line="240" w:lineRule="auto"/>
        <w:rPr>
          <w:sz w:val="22"/>
          <w:szCs w:val="22"/>
          <w:lang w:val="hr-HR"/>
        </w:rPr>
      </w:pPr>
    </w:p>
    <w:p w14:paraId="12245AE7" w14:textId="2E9F814E" w:rsidR="00DE4123" w:rsidRPr="00780BEE" w:rsidRDefault="00DE4123" w:rsidP="002F27F2">
      <w:pPr>
        <w:pStyle w:val="BodyText"/>
        <w:jc w:val="both"/>
        <w:rPr>
          <w:i w:val="0"/>
          <w:iCs w:val="0"/>
          <w:sz w:val="22"/>
          <w:szCs w:val="22"/>
          <w:u w:val="single"/>
        </w:rPr>
      </w:pPr>
      <w:bookmarkStart w:id="0" w:name="_Hlk78359740"/>
      <w:r w:rsidRPr="00780BEE">
        <w:rPr>
          <w:i w:val="0"/>
          <w:iCs w:val="0"/>
          <w:sz w:val="22"/>
          <w:szCs w:val="22"/>
        </w:rPr>
        <w:t xml:space="preserve">Za predsjedavajućeg Općinskog vijeća Općine Pale za mandatni period 2024. – 2028. godina  izabran je </w:t>
      </w:r>
      <w:r w:rsidR="00B74BDE">
        <w:rPr>
          <w:i w:val="0"/>
          <w:iCs w:val="0"/>
          <w:sz w:val="22"/>
          <w:szCs w:val="22"/>
          <w:u w:val="single"/>
        </w:rPr>
        <w:t>Senad Mutapčić.</w:t>
      </w:r>
    </w:p>
    <w:bookmarkEnd w:id="0"/>
    <w:p w14:paraId="245B57B5" w14:textId="091E9E57" w:rsidR="009C403C" w:rsidRPr="00780BEE" w:rsidRDefault="009C403C" w:rsidP="009C403C">
      <w:pPr>
        <w:pStyle w:val="Title"/>
        <w:spacing w:line="240" w:lineRule="auto"/>
        <w:rPr>
          <w:sz w:val="22"/>
          <w:szCs w:val="22"/>
          <w:lang w:val="hr-HR"/>
        </w:rPr>
      </w:pPr>
    </w:p>
    <w:p w14:paraId="47AE1078" w14:textId="1DBEBFD4" w:rsidR="00546FAE" w:rsidRPr="00780BEE" w:rsidRDefault="00B74BDE" w:rsidP="008216E3">
      <w:pPr>
        <w:jc w:val="both"/>
        <w:rPr>
          <w:sz w:val="22"/>
          <w:szCs w:val="22"/>
          <w:lang w:val="hr-HR"/>
        </w:rPr>
      </w:pPr>
      <w:r w:rsidRPr="00B74BDE">
        <w:rPr>
          <w:sz w:val="22"/>
          <w:szCs w:val="22"/>
          <w:lang w:val="hr-HR"/>
        </w:rPr>
        <w:t>Senad Mutapčić</w:t>
      </w:r>
      <w:r>
        <w:rPr>
          <w:sz w:val="22"/>
          <w:szCs w:val="22"/>
          <w:lang w:val="hr-HR"/>
        </w:rPr>
        <w:t xml:space="preserve"> </w:t>
      </w:r>
      <w:r w:rsidR="00DE4123" w:rsidRPr="00780BEE">
        <w:rPr>
          <w:sz w:val="22"/>
          <w:szCs w:val="22"/>
          <w:lang w:val="hr-HR"/>
        </w:rPr>
        <w:t xml:space="preserve">će poslove predsjedavajućeg Općinskog vijeća Pale obavljati </w:t>
      </w:r>
      <w:r>
        <w:rPr>
          <w:sz w:val="22"/>
          <w:szCs w:val="22"/>
          <w:lang w:val="hr-HR"/>
        </w:rPr>
        <w:t xml:space="preserve">profesionalno, </w:t>
      </w:r>
      <w:r w:rsidR="00DE4123" w:rsidRPr="00780BEE">
        <w:rPr>
          <w:sz w:val="22"/>
          <w:szCs w:val="22"/>
          <w:lang w:val="hr-HR"/>
        </w:rPr>
        <w:t xml:space="preserve">počevši od </w:t>
      </w:r>
      <w:r>
        <w:rPr>
          <w:sz w:val="22"/>
          <w:szCs w:val="22"/>
          <w:lang w:val="hr-HR"/>
        </w:rPr>
        <w:t>01.12.2024.</w:t>
      </w:r>
      <w:r w:rsidR="00DE4123" w:rsidRPr="00780BEE">
        <w:rPr>
          <w:sz w:val="22"/>
          <w:szCs w:val="22"/>
          <w:lang w:val="hr-HR"/>
        </w:rPr>
        <w:t xml:space="preserve"> godine, pa zaključno sa zadnjim danom mjeseca u kojem se konstituiše novi saziva Općinskog vijeća.</w:t>
      </w:r>
    </w:p>
    <w:p w14:paraId="22D162E1" w14:textId="77777777" w:rsidR="00546FAE" w:rsidRPr="00780BEE" w:rsidRDefault="00546FAE" w:rsidP="00546FAE">
      <w:pPr>
        <w:pStyle w:val="Title"/>
        <w:spacing w:line="240" w:lineRule="auto"/>
        <w:rPr>
          <w:sz w:val="22"/>
          <w:szCs w:val="22"/>
          <w:lang w:val="hr-HR"/>
        </w:rPr>
      </w:pPr>
    </w:p>
    <w:p w14:paraId="0BEE9D7A" w14:textId="0630EBE6" w:rsidR="00DE4123" w:rsidRPr="00780BEE" w:rsidRDefault="00546FAE" w:rsidP="008216E3">
      <w:pPr>
        <w:jc w:val="both"/>
        <w:rPr>
          <w:sz w:val="22"/>
          <w:szCs w:val="22"/>
          <w:lang w:val="hr-HR"/>
        </w:rPr>
      </w:pPr>
      <w:r w:rsidRPr="00780BEE">
        <w:rPr>
          <w:sz w:val="22"/>
          <w:szCs w:val="22"/>
          <w:lang w:val="hr-HR"/>
        </w:rPr>
        <w:t>Prava i obaveze predsjedavajućeg utvrđeni su Poslovnikom o radu Općinskog vijeća Pale (“Službene novine Bosansko-podrinjskog kantona Goražde”, broj: 5/22).</w:t>
      </w:r>
    </w:p>
    <w:p w14:paraId="05E6005C" w14:textId="77777777" w:rsidR="00737863" w:rsidRPr="00780BEE" w:rsidRDefault="00737863" w:rsidP="00737863">
      <w:pPr>
        <w:pStyle w:val="Title"/>
        <w:rPr>
          <w:sz w:val="22"/>
          <w:szCs w:val="22"/>
          <w:lang w:val="hr-HR"/>
        </w:rPr>
      </w:pPr>
    </w:p>
    <w:p w14:paraId="172D3CE8" w14:textId="30826F83" w:rsidR="001609A8" w:rsidRDefault="00546FAE" w:rsidP="008216E3">
      <w:pPr>
        <w:jc w:val="both"/>
        <w:rPr>
          <w:sz w:val="22"/>
          <w:szCs w:val="22"/>
          <w:lang w:val="hr-HR"/>
        </w:rPr>
      </w:pPr>
      <w:r w:rsidRPr="00780BEE">
        <w:rPr>
          <w:sz w:val="22"/>
          <w:szCs w:val="22"/>
          <w:lang w:val="hr-HR"/>
        </w:rPr>
        <w:t xml:space="preserve">Plaća predsjedavajućeg će obračunavati u skladu sa </w:t>
      </w:r>
      <w:r w:rsidR="00F757F9" w:rsidRPr="00780BEE">
        <w:rPr>
          <w:sz w:val="22"/>
          <w:szCs w:val="22"/>
          <w:lang w:val="hr-HR"/>
        </w:rPr>
        <w:t>Odlukom</w:t>
      </w:r>
      <w:r w:rsidRPr="00780BEE">
        <w:rPr>
          <w:sz w:val="22"/>
          <w:szCs w:val="22"/>
          <w:lang w:val="hr-HR"/>
        </w:rPr>
        <w:t xml:space="preserve"> o plaćama, dodacima i naknadama na plaće izabranih zvaničnika, državnih službenika i namještenika Općine Pale (“Službene novine Bosansko-podrinjskog kantona Goražde”, broj: </w:t>
      </w:r>
      <w:r w:rsidRPr="00780BEE">
        <w:rPr>
          <w:b/>
          <w:bCs/>
          <w:sz w:val="22"/>
          <w:szCs w:val="22"/>
          <w:lang w:val="hr-HR"/>
        </w:rPr>
        <w:t>6/22</w:t>
      </w:r>
      <w:r w:rsidRPr="00780BEE">
        <w:rPr>
          <w:sz w:val="22"/>
          <w:szCs w:val="22"/>
          <w:lang w:val="hr-HR"/>
        </w:rPr>
        <w:t>)</w:t>
      </w:r>
    </w:p>
    <w:p w14:paraId="138E9E32" w14:textId="77777777" w:rsidR="001609A8" w:rsidRPr="00780BEE" w:rsidRDefault="001609A8" w:rsidP="001609A8">
      <w:pPr>
        <w:pStyle w:val="Title"/>
        <w:spacing w:line="240" w:lineRule="auto"/>
        <w:rPr>
          <w:sz w:val="22"/>
          <w:szCs w:val="22"/>
          <w:lang w:val="hr-HR"/>
        </w:rPr>
      </w:pPr>
    </w:p>
    <w:p w14:paraId="666032ED" w14:textId="76DA51D6" w:rsidR="001609A8" w:rsidRPr="00780BEE" w:rsidRDefault="001609A8" w:rsidP="008216E3">
      <w:pPr>
        <w:jc w:val="both"/>
        <w:rPr>
          <w:sz w:val="22"/>
          <w:szCs w:val="22"/>
          <w:lang w:val="hr-HR"/>
        </w:rPr>
      </w:pPr>
      <w:r w:rsidRPr="00780BEE">
        <w:rPr>
          <w:sz w:val="22"/>
          <w:szCs w:val="22"/>
          <w:lang w:val="hr-HR"/>
        </w:rPr>
        <w:t>Ovo Rješenje stupa na snagu danom donošenja a naknadno će biti objavljeno u Službenim novinama Bosansko-podrinjskog kantona Goražde.</w:t>
      </w:r>
    </w:p>
    <w:p w14:paraId="470B75E4" w14:textId="4E6FAEC5" w:rsidR="008216E3" w:rsidRPr="00780BEE" w:rsidRDefault="008216E3" w:rsidP="008216E3">
      <w:pPr>
        <w:pStyle w:val="Title"/>
        <w:rPr>
          <w:sz w:val="22"/>
          <w:szCs w:val="22"/>
          <w:lang w:val="hr-HR"/>
        </w:rPr>
      </w:pPr>
    </w:p>
    <w:p w14:paraId="0E79C5FB" w14:textId="0150F134" w:rsidR="00546FAE" w:rsidRPr="00780BEE" w:rsidRDefault="00546FAE" w:rsidP="008216E3">
      <w:pPr>
        <w:jc w:val="both"/>
        <w:rPr>
          <w:sz w:val="22"/>
          <w:szCs w:val="22"/>
          <w:lang w:val="hr-HR"/>
        </w:rPr>
      </w:pPr>
      <w:r w:rsidRPr="00780BEE">
        <w:rPr>
          <w:sz w:val="22"/>
          <w:szCs w:val="22"/>
          <w:lang w:val="hr-HR"/>
        </w:rPr>
        <w:t>Protiv ovog Rješenja može se pokrenuti upravni spor podnošenjem tužbe Kantonalnom sudu Goražde u roku od 30 dana od dana dostavljanja. Tužba se podnosi neposredno sudu.</w:t>
      </w:r>
    </w:p>
    <w:p w14:paraId="2CD0A033" w14:textId="77777777" w:rsidR="003A3ED1" w:rsidRPr="00780BEE" w:rsidRDefault="003A3ED1" w:rsidP="009C403C">
      <w:pPr>
        <w:rPr>
          <w:sz w:val="22"/>
          <w:szCs w:val="22"/>
          <w:lang w:val="hr-HR"/>
        </w:rPr>
      </w:pPr>
    </w:p>
    <w:p w14:paraId="478E9446" w14:textId="77777777" w:rsidR="00E1656C" w:rsidRPr="00780BEE" w:rsidRDefault="00E1656C" w:rsidP="00E1656C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780BEE">
        <w:rPr>
          <w:b/>
          <w:bCs/>
          <w:iCs/>
          <w:sz w:val="22"/>
          <w:szCs w:val="22"/>
          <w:lang w:val="hr-HR"/>
        </w:rPr>
        <w:t>PREDSJEDAVAJUĆI</w:t>
      </w:r>
    </w:p>
    <w:p w14:paraId="43DB1F9D" w14:textId="77777777" w:rsidR="00E1656C" w:rsidRPr="00780BEE" w:rsidRDefault="00E1656C" w:rsidP="00E1656C">
      <w:pPr>
        <w:ind w:left="5954"/>
        <w:jc w:val="center"/>
        <w:rPr>
          <w:iCs/>
          <w:sz w:val="22"/>
          <w:szCs w:val="22"/>
          <w:lang w:val="hr-HR"/>
        </w:rPr>
      </w:pPr>
    </w:p>
    <w:p w14:paraId="4858B03D" w14:textId="77777777" w:rsidR="00E1656C" w:rsidRPr="00780BEE" w:rsidRDefault="00E1656C" w:rsidP="00E1656C">
      <w:pPr>
        <w:ind w:left="5954"/>
        <w:jc w:val="center"/>
        <w:rPr>
          <w:iCs/>
          <w:sz w:val="22"/>
          <w:szCs w:val="22"/>
          <w:lang w:val="hr-HR"/>
        </w:rPr>
      </w:pPr>
      <w:r w:rsidRPr="00780BEE">
        <w:rPr>
          <w:iCs/>
          <w:sz w:val="22"/>
          <w:szCs w:val="22"/>
          <w:lang w:val="hr-HR"/>
        </w:rPr>
        <w:t>Mr.sc. Senad Mutapčić, dipl. ing. maš.</w:t>
      </w:r>
    </w:p>
    <w:p w14:paraId="43646F5E" w14:textId="77777777" w:rsidR="00546FAE" w:rsidRPr="00780BEE" w:rsidRDefault="00546FAE" w:rsidP="00546FAE">
      <w:pPr>
        <w:ind w:right="4649"/>
        <w:rPr>
          <w:sz w:val="22"/>
          <w:szCs w:val="22"/>
          <w:lang w:val="hr-HR"/>
        </w:rPr>
      </w:pPr>
      <w:bookmarkStart w:id="1" w:name="_Hlk112660047"/>
      <w:r w:rsidRPr="00780BEE">
        <w:rPr>
          <w:b/>
          <w:bCs/>
          <w:sz w:val="22"/>
          <w:szCs w:val="22"/>
          <w:lang w:val="hr-HR"/>
        </w:rPr>
        <w:t>Dostavljeno</w:t>
      </w:r>
      <w:r w:rsidRPr="00780BEE">
        <w:rPr>
          <w:sz w:val="22"/>
          <w:szCs w:val="22"/>
          <w:lang w:val="hr-HR"/>
        </w:rPr>
        <w:t>:</w:t>
      </w:r>
    </w:p>
    <w:bookmarkStart w:id="2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6FB01C538DB9434681C09582CA884B77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F113532" w14:textId="56C04366" w:rsidR="00546FAE" w:rsidRPr="00780BEE" w:rsidRDefault="001609A8" w:rsidP="00546FAE">
          <w:pPr>
            <w:pStyle w:val="ListParagraph"/>
            <w:numPr>
              <w:ilvl w:val="0"/>
              <w:numId w:val="8"/>
            </w:numPr>
            <w:ind w:right="4649"/>
            <w:rPr>
              <w:sz w:val="22"/>
              <w:szCs w:val="22"/>
              <w:lang w:val="hr-HR"/>
            </w:rPr>
          </w:pPr>
          <w:r>
            <w:rPr>
              <w:sz w:val="22"/>
              <w:szCs w:val="22"/>
              <w:lang w:val="hr-HR"/>
            </w:rPr>
            <w:t>Službene novine BPK-a Goražde,</w:t>
          </w:r>
        </w:p>
      </w:sdtContent>
    </w:sdt>
    <w:sdt>
      <w:sdtPr>
        <w:rPr>
          <w:sz w:val="22"/>
          <w:szCs w:val="22"/>
          <w:lang w:val="hr-HR"/>
        </w:rPr>
        <w:id w:val="-1045820317"/>
        <w:placeholder>
          <w:docPart w:val="34C88CBD37C443F2B2A0E597106073F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232CD61" w14:textId="16FCB64E" w:rsidR="00546FAE" w:rsidRDefault="001609A8" w:rsidP="00546FAE">
          <w:pPr>
            <w:pStyle w:val="ListParagraph"/>
            <w:numPr>
              <w:ilvl w:val="0"/>
              <w:numId w:val="8"/>
            </w:numPr>
            <w:ind w:right="4649"/>
            <w:rPr>
              <w:sz w:val="22"/>
              <w:szCs w:val="22"/>
              <w:lang w:val="hr-HR"/>
            </w:rPr>
          </w:pPr>
          <w:r>
            <w:rPr>
              <w:sz w:val="22"/>
              <w:szCs w:val="22"/>
              <w:lang w:val="hr-HR"/>
            </w:rPr>
            <w:t>Općinska služba za privredu, budžet, finansije, boračko- invalidsku i socijalnu zaštitu,  opću  upravu i matičnu evidenciju,</w:t>
          </w:r>
        </w:p>
      </w:sdtContent>
    </w:sdt>
    <w:bookmarkEnd w:id="2" w:displacedByCustomXml="prev"/>
    <w:p w14:paraId="77EA8D46" w14:textId="7C024000" w:rsidR="001609A8" w:rsidRPr="00780BEE" w:rsidRDefault="001609A8" w:rsidP="00546FAE">
      <w:pPr>
        <w:pStyle w:val="ListParagraph"/>
        <w:numPr>
          <w:ilvl w:val="0"/>
          <w:numId w:val="8"/>
        </w:numPr>
        <w:ind w:right="4649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Imenovanom 1x,</w:t>
      </w:r>
    </w:p>
    <w:p w14:paraId="31BF206F" w14:textId="0F429677" w:rsidR="00E1656C" w:rsidRPr="001609A8" w:rsidRDefault="00CB36F9" w:rsidP="00365694">
      <w:pPr>
        <w:pStyle w:val="ListParagraph"/>
        <w:numPr>
          <w:ilvl w:val="0"/>
          <w:numId w:val="8"/>
        </w:numPr>
        <w:ind w:right="4649"/>
        <w:rPr>
          <w:sz w:val="22"/>
          <w:szCs w:val="22"/>
          <w:lang w:val="hr-HR"/>
        </w:rPr>
      </w:pPr>
      <w:sdt>
        <w:sdtPr>
          <w:rPr>
            <w:sz w:val="22"/>
            <w:szCs w:val="22"/>
            <w:lang w:val="hr-HR"/>
          </w:rPr>
          <w:id w:val="1352540929"/>
          <w:placeholder>
            <w:docPart w:val="0069E5A7713A440FA6E7EE016BB96D35"/>
          </w:placeholder>
          <w:dropDownList>
            <w:listItem w:displayText="Općinski načelnik," w:value="Općinski načelnik,"/>
            <w:listItem w:displayText="OV Općine Pale," w:value="OV Općine Pale,"/>
  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  <w:listItem w:displayText="Službene novine BPK-a Goražde," w:value="Službene novine BPK-a Goražde,"/>
            <w:listItem w:displayText="Organizacioni odbor - imenovanim članovima," w:value="Organizacioni odbor - imenovanim članovima,"/>
            <w:listItem w:displayText="JU Dom zdravlja &quot;Prača&quot;," w:value="JU Dom zdravlja &quot;Prača&quot;,"/>
            <w:listItem w:displayText="JKP &quot;Prača&quot;," w:value="JKP &quot;Prača&quot;,"/>
            <w:listItem w:displayText="JP Kulturno informativni centar &quot;Prača&quot;," w:value="JP Kulturno informativni centar &quot;Prača&quot;,"/>
            <w:listItem w:displayText="JU Osnovna škola &quot;Prača&quot;," w:value="JU Osnovna škola &quot;Prača&quot;,"/>
            <w:listItem w:displayText="Policijska stanica &quot;Prača&quot;," w:value="Policijska stanica &quot;Prača&quot;,"/>
            <w:listItem w:displayText="Udruženje građana demobilisanih boraca Općine Pale," w:value="Udruženje građana demobilisanih boraca Općine Pale,"/>
            <w:listItem w:displayText="U a/a." w:value="U a/a."/>
          </w:dropDownList>
        </w:sdtPr>
        <w:sdtEndPr/>
        <w:sdtContent>
          <w:r w:rsidR="00546FAE" w:rsidRPr="001609A8">
            <w:rPr>
              <w:sz w:val="22"/>
              <w:szCs w:val="22"/>
              <w:lang w:val="hr-HR"/>
            </w:rPr>
            <w:t>U a/a.</w:t>
          </w:r>
        </w:sdtContent>
      </w:sdt>
      <w:bookmarkEnd w:id="1"/>
    </w:p>
    <w:sectPr w:rsidR="00E1656C" w:rsidRPr="001609A8" w:rsidSect="001609A8">
      <w:footerReference w:type="even" r:id="rId10"/>
      <w:footerReference w:type="first" r:id="rId11"/>
      <w:pgSz w:w="11906" w:h="16838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151B" w14:textId="77777777" w:rsidR="00CB36F9" w:rsidRDefault="00CB36F9">
      <w:r>
        <w:separator/>
      </w:r>
    </w:p>
  </w:endnote>
  <w:endnote w:type="continuationSeparator" w:id="0">
    <w:p w14:paraId="207E1A7E" w14:textId="77777777" w:rsidR="00CB36F9" w:rsidRDefault="00CB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57F4" w14:textId="77777777" w:rsidR="009C403C" w:rsidRPr="00EA14AB" w:rsidRDefault="00CB36F9" w:rsidP="009C403C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4E14306B">
        <v:rect id="_x0000_i1026" style="width:0;height:1.5pt" o:hralign="center" o:hrstd="t" o:hr="t" fillcolor="#a0a0a0" stroked="f"/>
      </w:pict>
    </w:r>
  </w:p>
  <w:p w14:paraId="444518BC" w14:textId="77777777" w:rsidR="009C403C" w:rsidRPr="00EA14AB" w:rsidRDefault="009C403C" w:rsidP="009C403C">
    <w:pPr>
      <w:jc w:val="center"/>
      <w:rPr>
        <w:sz w:val="20"/>
        <w:szCs w:val="20"/>
      </w:rPr>
    </w:pPr>
    <w:r w:rsidRPr="00EA14AB">
      <w:rPr>
        <w:sz w:val="20"/>
        <w:szCs w:val="20"/>
      </w:rPr>
      <w:t>Općina Pale FBiH | Općinsko vijeće | Himze Sablje br.33, 73290 Prača | e.mail: praca@bih.net.ba</w:t>
    </w:r>
  </w:p>
  <w:p w14:paraId="0A4F1581" w14:textId="1786F75A" w:rsidR="009C403C" w:rsidRPr="00EA14AB" w:rsidRDefault="009C403C" w:rsidP="009C403C">
    <w:pPr>
      <w:jc w:val="center"/>
      <w:rPr>
        <w:sz w:val="20"/>
        <w:szCs w:val="20"/>
      </w:rPr>
    </w:pPr>
    <w:r w:rsidRPr="00EA14AB">
      <w:rPr>
        <w:sz w:val="20"/>
        <w:szCs w:val="20"/>
      </w:rPr>
      <w:t xml:space="preserve">e-mail: </w:t>
    </w:r>
    <w:hyperlink r:id="rId1" w:history="1">
      <w:r w:rsidRPr="00EA14AB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EA14AB">
      <w:rPr>
        <w:sz w:val="20"/>
        <w:szCs w:val="20"/>
      </w:rPr>
      <w:t xml:space="preserve"> | WEB: </w:t>
    </w:r>
    <w:hyperlink r:id="rId2" w:history="1">
      <w:r w:rsidRPr="00EA14AB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EA14AB">
      <w:rPr>
        <w:sz w:val="20"/>
        <w:szCs w:val="20"/>
      </w:rPr>
      <w:t xml:space="preserve"> | Tel: +387(0)38 799 100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BCE4" w14:textId="77777777" w:rsidR="001B1BA3" w:rsidRPr="00FF3158" w:rsidRDefault="00CB36F9" w:rsidP="001B1BA3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723FFEED">
        <v:rect id="_x0000_i1027" style="width:0;height:1.5pt" o:hralign="center" o:hrstd="t" o:hr="t" fillcolor="#a0a0a0" stroked="f"/>
      </w:pict>
    </w:r>
  </w:p>
  <w:p w14:paraId="221234CC" w14:textId="77777777" w:rsidR="001B1BA3" w:rsidRPr="00FF3158" w:rsidRDefault="001B1BA3" w:rsidP="001B1BA3">
    <w:pPr>
      <w:jc w:val="center"/>
      <w:rPr>
        <w:sz w:val="20"/>
        <w:szCs w:val="20"/>
      </w:rPr>
    </w:pPr>
    <w:r w:rsidRPr="00FF3158">
      <w:rPr>
        <w:sz w:val="20"/>
        <w:szCs w:val="20"/>
      </w:rPr>
      <w:t>Općina Pale FBiH | Općinsko vijeće | Himze Sablje br.33, 73290 Prača | e.mail: praca@bih.net.ba</w:t>
    </w:r>
  </w:p>
  <w:p w14:paraId="640742CF" w14:textId="76B2022B" w:rsidR="001B1BA3" w:rsidRPr="00FF3158" w:rsidRDefault="001B1BA3" w:rsidP="009C403C">
    <w:pPr>
      <w:jc w:val="center"/>
      <w:rPr>
        <w:sz w:val="20"/>
        <w:szCs w:val="20"/>
      </w:rPr>
    </w:pPr>
    <w:r w:rsidRPr="00FF3158">
      <w:rPr>
        <w:sz w:val="20"/>
        <w:szCs w:val="20"/>
      </w:rPr>
      <w:t xml:space="preserve">e-mail: </w:t>
    </w:r>
    <w:hyperlink r:id="rId1" w:history="1">
      <w:r w:rsidRPr="00FF3158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FF3158">
      <w:rPr>
        <w:sz w:val="20"/>
        <w:szCs w:val="20"/>
      </w:rPr>
      <w:t xml:space="preserve"> | WEB: </w:t>
    </w:r>
    <w:hyperlink r:id="rId2" w:history="1">
      <w:r w:rsidRPr="00FF3158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FF3158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C0BC" w14:textId="77777777" w:rsidR="00CB36F9" w:rsidRDefault="00CB36F9">
      <w:r>
        <w:separator/>
      </w:r>
    </w:p>
  </w:footnote>
  <w:footnote w:type="continuationSeparator" w:id="0">
    <w:p w14:paraId="763926CA" w14:textId="77777777" w:rsidR="00CB36F9" w:rsidRDefault="00CB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22D14"/>
    <w:rsid w:val="00045C19"/>
    <w:rsid w:val="00061A07"/>
    <w:rsid w:val="00074321"/>
    <w:rsid w:val="0007749D"/>
    <w:rsid w:val="00087A62"/>
    <w:rsid w:val="000B63AA"/>
    <w:rsid w:val="000C4AE7"/>
    <w:rsid w:val="000F7787"/>
    <w:rsid w:val="00110B92"/>
    <w:rsid w:val="00115304"/>
    <w:rsid w:val="00120629"/>
    <w:rsid w:val="00126813"/>
    <w:rsid w:val="001313B0"/>
    <w:rsid w:val="00142028"/>
    <w:rsid w:val="0014247F"/>
    <w:rsid w:val="00147CFF"/>
    <w:rsid w:val="00153D37"/>
    <w:rsid w:val="001609A8"/>
    <w:rsid w:val="001A5BE9"/>
    <w:rsid w:val="001B0770"/>
    <w:rsid w:val="001B1BA3"/>
    <w:rsid w:val="001B3E85"/>
    <w:rsid w:val="001C1D99"/>
    <w:rsid w:val="001C4BAE"/>
    <w:rsid w:val="001E039C"/>
    <w:rsid w:val="001E785E"/>
    <w:rsid w:val="0024071B"/>
    <w:rsid w:val="002450B0"/>
    <w:rsid w:val="0025134F"/>
    <w:rsid w:val="00252E81"/>
    <w:rsid w:val="002904A5"/>
    <w:rsid w:val="002969EB"/>
    <w:rsid w:val="002A612F"/>
    <w:rsid w:val="002C4C97"/>
    <w:rsid w:val="002D4636"/>
    <w:rsid w:val="002E1783"/>
    <w:rsid w:val="002F27F2"/>
    <w:rsid w:val="003176BF"/>
    <w:rsid w:val="0034243A"/>
    <w:rsid w:val="00345811"/>
    <w:rsid w:val="00361BDD"/>
    <w:rsid w:val="003806CC"/>
    <w:rsid w:val="003A159B"/>
    <w:rsid w:val="003A3ED1"/>
    <w:rsid w:val="003C3C6F"/>
    <w:rsid w:val="0041565C"/>
    <w:rsid w:val="00420257"/>
    <w:rsid w:val="004208DD"/>
    <w:rsid w:val="004224F4"/>
    <w:rsid w:val="00425E7E"/>
    <w:rsid w:val="004339BC"/>
    <w:rsid w:val="0045083A"/>
    <w:rsid w:val="004546EE"/>
    <w:rsid w:val="0046679C"/>
    <w:rsid w:val="004815AC"/>
    <w:rsid w:val="004A36B1"/>
    <w:rsid w:val="004C7A0F"/>
    <w:rsid w:val="004F2105"/>
    <w:rsid w:val="00537A81"/>
    <w:rsid w:val="0054541A"/>
    <w:rsid w:val="00546FAE"/>
    <w:rsid w:val="0055139D"/>
    <w:rsid w:val="00553977"/>
    <w:rsid w:val="00554BFC"/>
    <w:rsid w:val="005729EC"/>
    <w:rsid w:val="005910E5"/>
    <w:rsid w:val="005A4AC9"/>
    <w:rsid w:val="005E788F"/>
    <w:rsid w:val="005F5D27"/>
    <w:rsid w:val="006228E3"/>
    <w:rsid w:val="00627B9C"/>
    <w:rsid w:val="0063290E"/>
    <w:rsid w:val="006875FE"/>
    <w:rsid w:val="006C2A47"/>
    <w:rsid w:val="006E18D5"/>
    <w:rsid w:val="006F2FF0"/>
    <w:rsid w:val="00737863"/>
    <w:rsid w:val="0074061D"/>
    <w:rsid w:val="0074300A"/>
    <w:rsid w:val="00745610"/>
    <w:rsid w:val="007468D2"/>
    <w:rsid w:val="00754C14"/>
    <w:rsid w:val="00780BEE"/>
    <w:rsid w:val="00782F86"/>
    <w:rsid w:val="007846B9"/>
    <w:rsid w:val="00787A69"/>
    <w:rsid w:val="00787C06"/>
    <w:rsid w:val="00795E3A"/>
    <w:rsid w:val="007A75CD"/>
    <w:rsid w:val="007B0EFB"/>
    <w:rsid w:val="008011E1"/>
    <w:rsid w:val="00821572"/>
    <w:rsid w:val="008216E3"/>
    <w:rsid w:val="00842269"/>
    <w:rsid w:val="00847B11"/>
    <w:rsid w:val="00875C17"/>
    <w:rsid w:val="008844B3"/>
    <w:rsid w:val="00895080"/>
    <w:rsid w:val="00897C2F"/>
    <w:rsid w:val="008C266A"/>
    <w:rsid w:val="008E48E3"/>
    <w:rsid w:val="00923CFA"/>
    <w:rsid w:val="00946E13"/>
    <w:rsid w:val="00956266"/>
    <w:rsid w:val="009B11E5"/>
    <w:rsid w:val="009C403C"/>
    <w:rsid w:val="009D3B20"/>
    <w:rsid w:val="009E3D23"/>
    <w:rsid w:val="00A646C5"/>
    <w:rsid w:val="00A732FD"/>
    <w:rsid w:val="00A961C3"/>
    <w:rsid w:val="00AA6B3A"/>
    <w:rsid w:val="00AE07C5"/>
    <w:rsid w:val="00AE1EFE"/>
    <w:rsid w:val="00B25535"/>
    <w:rsid w:val="00B26DFD"/>
    <w:rsid w:val="00B526D7"/>
    <w:rsid w:val="00B56C18"/>
    <w:rsid w:val="00B74BDE"/>
    <w:rsid w:val="00B76FC3"/>
    <w:rsid w:val="00B90967"/>
    <w:rsid w:val="00B97693"/>
    <w:rsid w:val="00BD1DFF"/>
    <w:rsid w:val="00BD2BD1"/>
    <w:rsid w:val="00BE0DFD"/>
    <w:rsid w:val="00BE1ECE"/>
    <w:rsid w:val="00C14822"/>
    <w:rsid w:val="00C5250D"/>
    <w:rsid w:val="00C54771"/>
    <w:rsid w:val="00C622D0"/>
    <w:rsid w:val="00C75D8E"/>
    <w:rsid w:val="00C964EF"/>
    <w:rsid w:val="00C9763A"/>
    <w:rsid w:val="00CA786F"/>
    <w:rsid w:val="00CB36F9"/>
    <w:rsid w:val="00CB4E14"/>
    <w:rsid w:val="00CD394E"/>
    <w:rsid w:val="00D37B60"/>
    <w:rsid w:val="00D4798E"/>
    <w:rsid w:val="00D77BCE"/>
    <w:rsid w:val="00D876C0"/>
    <w:rsid w:val="00DD542B"/>
    <w:rsid w:val="00DE0E61"/>
    <w:rsid w:val="00DE4123"/>
    <w:rsid w:val="00E1656C"/>
    <w:rsid w:val="00E35243"/>
    <w:rsid w:val="00E45C25"/>
    <w:rsid w:val="00E5191F"/>
    <w:rsid w:val="00E657E5"/>
    <w:rsid w:val="00E77EA0"/>
    <w:rsid w:val="00E9410D"/>
    <w:rsid w:val="00E97733"/>
    <w:rsid w:val="00EA14AB"/>
    <w:rsid w:val="00EA4037"/>
    <w:rsid w:val="00EB0ADB"/>
    <w:rsid w:val="00EE3F04"/>
    <w:rsid w:val="00F03779"/>
    <w:rsid w:val="00F05F54"/>
    <w:rsid w:val="00F072B8"/>
    <w:rsid w:val="00F27F90"/>
    <w:rsid w:val="00F37AC2"/>
    <w:rsid w:val="00F568C0"/>
    <w:rsid w:val="00F757F9"/>
    <w:rsid w:val="00F925E1"/>
    <w:rsid w:val="00FE6636"/>
    <w:rsid w:val="00FF3158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9C403C"/>
    <w:pPr>
      <w:numPr>
        <w:numId w:val="3"/>
      </w:numPr>
      <w:spacing w:before="120" w:after="120"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03C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table" w:customStyle="1" w:styleId="PlainTable31">
    <w:name w:val="Plain Table 31"/>
    <w:basedOn w:val="TableNormal"/>
    <w:next w:val="PlainTable3"/>
    <w:uiPriority w:val="43"/>
    <w:rsid w:val="00BD2BD1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5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D026513A5D482A8A309CBC9A64E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A9CE-D62A-4AAD-91E4-612CCB3F6C07}"/>
      </w:docPartPr>
      <w:docPartBody>
        <w:p w:rsidR="00EC3752" w:rsidRDefault="005219CE" w:rsidP="005219CE">
          <w:pPr>
            <w:pStyle w:val="EAD026513A5D482A8A309CBC9A64E28C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FB01C538DB9434681C09582CA884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102DB-423A-478B-A370-312201C06E77}"/>
      </w:docPartPr>
      <w:docPartBody>
        <w:p w:rsidR="00F01867" w:rsidRDefault="00BC39B3" w:rsidP="00BC39B3">
          <w:pPr>
            <w:pStyle w:val="6FB01C538DB9434681C09582CA884B77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34C88CBD37C443F2B2A0E59710607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EF65-0951-46B4-909B-FF6754F548E5}"/>
      </w:docPartPr>
      <w:docPartBody>
        <w:p w:rsidR="00F01867" w:rsidRDefault="00BC39B3" w:rsidP="00BC39B3">
          <w:pPr>
            <w:pStyle w:val="34C88CBD37C443F2B2A0E597106073F5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0069E5A7713A440FA6E7EE016BB96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A6E1-77EF-48CE-BCA8-EB7922BBCB86}"/>
      </w:docPartPr>
      <w:docPartBody>
        <w:p w:rsidR="00F01867" w:rsidRDefault="00BC39B3" w:rsidP="00BC39B3">
          <w:pPr>
            <w:pStyle w:val="0069E5A7713A440FA6E7EE016BB96D35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CE"/>
    <w:rsid w:val="000B55CA"/>
    <w:rsid w:val="001D6355"/>
    <w:rsid w:val="002819F7"/>
    <w:rsid w:val="002F00AA"/>
    <w:rsid w:val="002F5A62"/>
    <w:rsid w:val="003D4DEB"/>
    <w:rsid w:val="00422F75"/>
    <w:rsid w:val="005219CE"/>
    <w:rsid w:val="005C49B9"/>
    <w:rsid w:val="005E07A9"/>
    <w:rsid w:val="007021B4"/>
    <w:rsid w:val="007A131E"/>
    <w:rsid w:val="007E637F"/>
    <w:rsid w:val="008204E4"/>
    <w:rsid w:val="00894F84"/>
    <w:rsid w:val="009A784D"/>
    <w:rsid w:val="00A76090"/>
    <w:rsid w:val="00AD755F"/>
    <w:rsid w:val="00B43E8F"/>
    <w:rsid w:val="00BC39B3"/>
    <w:rsid w:val="00C9321B"/>
    <w:rsid w:val="00CA27F0"/>
    <w:rsid w:val="00DB2D62"/>
    <w:rsid w:val="00DC2075"/>
    <w:rsid w:val="00E94B1A"/>
    <w:rsid w:val="00EA3F2D"/>
    <w:rsid w:val="00EC3752"/>
    <w:rsid w:val="00F01867"/>
    <w:rsid w:val="00F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9B3"/>
  </w:style>
  <w:style w:type="paragraph" w:customStyle="1" w:styleId="EAD026513A5D482A8A309CBC9A64E28C">
    <w:name w:val="EAD026513A5D482A8A309CBC9A64E28C"/>
    <w:rsid w:val="005219CE"/>
  </w:style>
  <w:style w:type="paragraph" w:customStyle="1" w:styleId="6FB01C538DB9434681C09582CA884B77">
    <w:name w:val="6FB01C538DB9434681C09582CA884B77"/>
    <w:rsid w:val="00BC39B3"/>
    <w:rPr>
      <w:lang w:val="en-US" w:eastAsia="en-US"/>
    </w:rPr>
  </w:style>
  <w:style w:type="paragraph" w:customStyle="1" w:styleId="34C88CBD37C443F2B2A0E597106073F5">
    <w:name w:val="34C88CBD37C443F2B2A0E597106073F5"/>
    <w:rsid w:val="00BC39B3"/>
    <w:rPr>
      <w:lang w:val="en-US" w:eastAsia="en-US"/>
    </w:rPr>
  </w:style>
  <w:style w:type="paragraph" w:customStyle="1" w:styleId="0069E5A7713A440FA6E7EE016BB96D35">
    <w:name w:val="0069E5A7713A440FA6E7EE016BB96D35"/>
    <w:rsid w:val="00BC39B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23</cp:revision>
  <cp:lastPrinted>2024-11-26T07:48:00Z</cp:lastPrinted>
  <dcterms:created xsi:type="dcterms:W3CDTF">2023-09-06T08:42:00Z</dcterms:created>
  <dcterms:modified xsi:type="dcterms:W3CDTF">2024-11-26T08:12:00Z</dcterms:modified>
</cp:coreProperties>
</file>